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59BB2" w14:textId="790B90FE" w:rsidR="0022631D" w:rsidRPr="0022631D" w:rsidRDefault="0022631D" w:rsidP="00C032C3">
      <w:pPr>
        <w:spacing w:before="0" w:after="0"/>
        <w:ind w:left="0" w:firstLine="72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3F2A9659" w14:textId="786766AF" w:rsidR="0022631D" w:rsidRPr="0022631D" w:rsidRDefault="00510E32" w:rsidP="003E37C0">
      <w:pPr>
        <w:spacing w:before="0" w:after="0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 </w:t>
      </w:r>
      <w:r w:rsidR="00F84F69" w:rsidRPr="003B2AE6">
        <w:rPr>
          <w:rFonts w:ascii="GHEA Grapalat" w:eastAsia="Times New Roman" w:hAnsi="GHEA Grapalat" w:cs="Sylfaen"/>
          <w:sz w:val="20"/>
          <w:szCs w:val="20"/>
          <w:lang w:val="af-ZA" w:eastAsia="ru-RU"/>
        </w:rPr>
        <w:t>«</w:t>
      </w:r>
      <w:r w:rsidR="00010325">
        <w:rPr>
          <w:rFonts w:ascii="GHEA Grapalat" w:eastAsia="Times New Roman" w:hAnsi="GHEA Grapalat" w:cs="Sylfaen"/>
          <w:sz w:val="20"/>
          <w:szCs w:val="20"/>
          <w:lang w:val="hy-AM" w:eastAsia="ru-RU"/>
        </w:rPr>
        <w:t>Իրավական կրթության և վերականգնողական ծրագրերի իրականացման կենտրոն</w:t>
      </w:r>
      <w:r w:rsidR="00F84F69" w:rsidRPr="003B2AE6">
        <w:rPr>
          <w:rFonts w:ascii="GHEA Grapalat" w:eastAsia="Times New Roman" w:hAnsi="GHEA Grapalat" w:cs="Sylfaen"/>
          <w:sz w:val="20"/>
          <w:szCs w:val="20"/>
          <w:lang w:val="af-ZA" w:eastAsia="ru-RU"/>
        </w:rPr>
        <w:t>» ՊՈԱԿ-ը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>, որը գտնվում է</w:t>
      </w:r>
      <w:r w:rsidR="00F84F69" w:rsidRPr="00F84F6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F84F69">
        <w:rPr>
          <w:rFonts w:ascii="GHEA Grapalat" w:eastAsia="Times New Roman" w:hAnsi="GHEA Grapalat" w:cs="Sylfaen"/>
          <w:sz w:val="20"/>
          <w:szCs w:val="20"/>
          <w:lang w:eastAsia="ru-RU"/>
        </w:rPr>
        <w:t>ք</w:t>
      </w:r>
      <w:r w:rsidR="00F84F69" w:rsidRPr="00F84F69">
        <w:rPr>
          <w:rFonts w:ascii="GHEA Grapalat" w:eastAsia="Times New Roman" w:hAnsi="GHEA Grapalat" w:cs="Sylfaen"/>
          <w:sz w:val="20"/>
          <w:szCs w:val="20"/>
          <w:lang w:val="af-ZA" w:eastAsia="ru-RU"/>
        </w:rPr>
        <w:t>.</w:t>
      </w:r>
      <w:r w:rsidR="00F84F6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Երևան, </w:t>
      </w:r>
      <w:r w:rsidR="00010325">
        <w:rPr>
          <w:rFonts w:ascii="GHEA Grapalat" w:eastAsia="Times New Roman" w:hAnsi="GHEA Grapalat" w:cs="Sylfaen"/>
          <w:sz w:val="20"/>
          <w:szCs w:val="20"/>
          <w:lang w:val="hy-AM" w:eastAsia="ru-RU"/>
        </w:rPr>
        <w:t>Մ.Խորենացու 162ա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հասցեում,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="00F84F6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9A7631">
        <w:rPr>
          <w:rFonts w:ascii="GHEA Grapalat" w:eastAsia="Times New Roman" w:hAnsi="GHEA Grapalat" w:cs="Sylfaen"/>
          <w:sz w:val="20"/>
          <w:szCs w:val="20"/>
          <w:lang w:val="hy-AM" w:eastAsia="ru-RU"/>
        </w:rPr>
        <w:t>կարիքների համար</w:t>
      </w:r>
      <w:r w:rsidR="00F84F69" w:rsidRPr="009A763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3D3798" w:rsidRPr="003D3798">
        <w:rPr>
          <w:rFonts w:ascii="GHEA Grapalat" w:eastAsia="Times New Roman" w:hAnsi="GHEA Grapalat" w:cs="Sylfaen"/>
          <w:b/>
          <w:bCs/>
          <w:sz w:val="20"/>
          <w:szCs w:val="20"/>
          <w:lang w:val="hy-AM" w:eastAsia="ru-RU"/>
        </w:rPr>
        <w:t>հ</w:t>
      </w:r>
      <w:r w:rsidR="003D3798" w:rsidRPr="003D3798">
        <w:rPr>
          <w:rFonts w:ascii="GHEA Grapalat" w:hAnsi="GHEA Grapalat" w:cs="Sylfaen"/>
          <w:b/>
          <w:bCs/>
          <w:sz w:val="20"/>
          <w:lang w:val="hy-AM"/>
        </w:rPr>
        <w:t>անրային սննդի կազմակերպման ծառայությ</w:t>
      </w:r>
      <w:r w:rsidR="003D3798">
        <w:rPr>
          <w:rFonts w:ascii="GHEA Grapalat" w:hAnsi="GHEA Grapalat" w:cs="Sylfaen"/>
          <w:b/>
          <w:bCs/>
          <w:sz w:val="20"/>
          <w:lang w:val="hy-AM"/>
        </w:rPr>
        <w:t>ա</w:t>
      </w:r>
      <w:r w:rsidR="003D3798" w:rsidRPr="003D3798">
        <w:rPr>
          <w:rFonts w:ascii="GHEA Grapalat" w:hAnsi="GHEA Grapalat" w:cs="Sylfaen"/>
          <w:b/>
          <w:bCs/>
          <w:sz w:val="20"/>
          <w:lang w:val="hy-AM"/>
        </w:rPr>
        <w:t>ն</w:t>
      </w:r>
      <w:r w:rsidR="003D3798" w:rsidRPr="003D3798">
        <w:rPr>
          <w:rFonts w:ascii="GHEA Grapalat" w:hAnsi="GHEA Grapalat" w:cs="Sylfaen"/>
          <w:b/>
          <w:bCs/>
          <w:sz w:val="20"/>
          <w:lang w:val="hy-AM"/>
        </w:rPr>
        <w:t xml:space="preserve"> </w:t>
      </w:r>
      <w:r w:rsidR="0022631D" w:rsidRPr="00572CD0">
        <w:rPr>
          <w:rFonts w:ascii="GHEA Grapalat" w:eastAsia="Times New Roman" w:hAnsi="GHEA Grapalat" w:cs="Sylfaen"/>
          <w:sz w:val="20"/>
          <w:szCs w:val="20"/>
          <w:lang w:val="hy-AM" w:eastAsia="ru-RU"/>
        </w:rPr>
        <w:t>ձեռքբերման նպատակով կազմակերպված</w:t>
      </w:r>
      <w:r w:rsidR="00F84F69" w:rsidRPr="00572CD0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3E57A6" w:rsidRPr="00173C2B">
        <w:rPr>
          <w:rFonts w:ascii="GHEA Grapalat" w:eastAsia="Times New Roman" w:hAnsi="GHEA Grapalat"/>
          <w:b/>
          <w:sz w:val="20"/>
          <w:szCs w:val="20"/>
          <w:lang w:val="af-ZA"/>
        </w:rPr>
        <w:t>«</w:t>
      </w:r>
      <w:r w:rsidR="003E57A6">
        <w:rPr>
          <w:rFonts w:ascii="GHEA Grapalat" w:hAnsi="GHEA Grapalat" w:cs="GHEA Grapalat"/>
          <w:b/>
          <w:bCs/>
          <w:color w:val="000000"/>
          <w:sz w:val="20"/>
          <w:szCs w:val="20"/>
          <w:lang w:val="hy-AM"/>
        </w:rPr>
        <w:t>ԻԿՎԾԻԿ-ԳՀԾՁԲ-26/0</w:t>
      </w:r>
      <w:r w:rsidR="003D3798">
        <w:rPr>
          <w:rFonts w:ascii="GHEA Grapalat" w:hAnsi="GHEA Grapalat" w:cs="GHEA Grapalat"/>
          <w:b/>
          <w:bCs/>
          <w:color w:val="000000"/>
          <w:sz w:val="20"/>
          <w:szCs w:val="20"/>
          <w:lang w:val="hy-AM"/>
        </w:rPr>
        <w:t>1</w:t>
      </w:r>
      <w:r w:rsidR="003E57A6" w:rsidRPr="00173C2B">
        <w:rPr>
          <w:rFonts w:ascii="GHEA Grapalat" w:eastAsia="Times New Roman" w:hAnsi="GHEA Grapalat"/>
          <w:b/>
          <w:bCs/>
          <w:sz w:val="20"/>
          <w:szCs w:val="20"/>
          <w:lang w:val="hy-AM"/>
        </w:rPr>
        <w:t>»</w:t>
      </w:r>
      <w:r w:rsidR="003E57A6">
        <w:rPr>
          <w:rFonts w:ascii="GHEA Grapalat" w:eastAsia="Times New Roman" w:hAnsi="GHEA Grapalat"/>
          <w:b/>
          <w:bCs/>
          <w:sz w:val="20"/>
          <w:szCs w:val="20"/>
          <w:lang w:val="hy-AM"/>
        </w:rPr>
        <w:t xml:space="preserve"> </w:t>
      </w:r>
      <w:r w:rsidR="0022631D" w:rsidRPr="00572CD0">
        <w:rPr>
          <w:rFonts w:ascii="GHEA Grapalat" w:eastAsia="Times New Roman" w:hAnsi="GHEA Grapalat" w:cs="Sylfaen"/>
          <w:sz w:val="20"/>
          <w:szCs w:val="20"/>
          <w:lang w:val="hy-AM" w:eastAsia="ru-RU"/>
        </w:rPr>
        <w:t>ծածկագրով գնման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tbl>
      <w:tblPr>
        <w:tblW w:w="112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84"/>
        <w:gridCol w:w="480"/>
        <w:gridCol w:w="1213"/>
        <w:gridCol w:w="100"/>
        <w:gridCol w:w="669"/>
        <w:gridCol w:w="15"/>
        <w:gridCol w:w="182"/>
        <w:gridCol w:w="8"/>
        <w:gridCol w:w="383"/>
        <w:gridCol w:w="238"/>
        <w:gridCol w:w="204"/>
        <w:gridCol w:w="19"/>
        <w:gridCol w:w="550"/>
        <w:gridCol w:w="113"/>
        <w:gridCol w:w="81"/>
        <w:gridCol w:w="514"/>
        <w:gridCol w:w="454"/>
        <w:gridCol w:w="177"/>
        <w:gridCol w:w="381"/>
        <w:gridCol w:w="30"/>
        <w:gridCol w:w="206"/>
        <w:gridCol w:w="87"/>
        <w:gridCol w:w="83"/>
        <w:gridCol w:w="283"/>
        <w:gridCol w:w="549"/>
        <w:gridCol w:w="345"/>
        <w:gridCol w:w="15"/>
        <w:gridCol w:w="53"/>
        <w:gridCol w:w="181"/>
        <w:gridCol w:w="797"/>
        <w:gridCol w:w="163"/>
        <w:gridCol w:w="15"/>
        <w:gridCol w:w="1761"/>
      </w:tblGrid>
      <w:tr w:rsidR="0022631D" w:rsidRPr="0022631D" w14:paraId="3BCB0F4A" w14:textId="77777777" w:rsidTr="007B07EC">
        <w:trPr>
          <w:trHeight w:val="54"/>
          <w:jc w:val="center"/>
        </w:trPr>
        <w:tc>
          <w:tcPr>
            <w:tcW w:w="891" w:type="dxa"/>
            <w:gridSpan w:val="2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349" w:type="dxa"/>
            <w:gridSpan w:val="32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5A2D27" w:rsidRPr="0022631D" w14:paraId="796D388F" w14:textId="77777777" w:rsidTr="00C71362">
        <w:trPr>
          <w:trHeight w:val="110"/>
          <w:jc w:val="center"/>
        </w:trPr>
        <w:tc>
          <w:tcPr>
            <w:tcW w:w="891" w:type="dxa"/>
            <w:gridSpan w:val="2"/>
            <w:vMerge w:val="restart"/>
            <w:vAlign w:val="center"/>
          </w:tcPr>
          <w:p w14:paraId="781659E7" w14:textId="0F13217F" w:rsidR="005A2D27" w:rsidRPr="00E4188B" w:rsidRDefault="005A2D2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93" w:type="dxa"/>
            <w:gridSpan w:val="3"/>
            <w:vMerge w:val="restart"/>
            <w:vAlign w:val="center"/>
          </w:tcPr>
          <w:p w14:paraId="0C83F2D3" w14:textId="77777777" w:rsidR="005A2D27" w:rsidRPr="00E4188B" w:rsidRDefault="005A2D2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669" w:type="dxa"/>
            <w:vMerge w:val="restart"/>
            <w:vAlign w:val="center"/>
          </w:tcPr>
          <w:p w14:paraId="3D073E87" w14:textId="37128837" w:rsidR="005A2D27" w:rsidRPr="0022631D" w:rsidRDefault="005A2D27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712" w:type="dxa"/>
            <w:gridSpan w:val="9"/>
            <w:vAlign w:val="center"/>
          </w:tcPr>
          <w:p w14:paraId="59F68B85" w14:textId="01336CCE" w:rsidR="005A2D27" w:rsidRPr="0022631D" w:rsidRDefault="005A2D2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296" w:type="dxa"/>
            <w:gridSpan w:val="10"/>
            <w:vAlign w:val="center"/>
          </w:tcPr>
          <w:p w14:paraId="62535C49" w14:textId="77777777" w:rsidR="005A2D27" w:rsidRPr="0022631D" w:rsidRDefault="005A2D2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940" w:type="dxa"/>
            <w:gridSpan w:val="6"/>
            <w:vMerge w:val="restart"/>
            <w:vAlign w:val="center"/>
          </w:tcPr>
          <w:p w14:paraId="330836BC" w14:textId="77777777" w:rsidR="005A2D27" w:rsidRPr="0022631D" w:rsidRDefault="005A2D27" w:rsidP="00BD5DA3">
            <w:pPr>
              <w:widowControl w:val="0"/>
              <w:spacing w:before="0" w:after="0"/>
              <w:ind w:left="-107" w:right="-33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939" w:type="dxa"/>
            <w:gridSpan w:val="3"/>
            <w:vMerge w:val="restart"/>
            <w:vAlign w:val="center"/>
          </w:tcPr>
          <w:p w14:paraId="5D289872" w14:textId="77777777" w:rsidR="005A2D27" w:rsidRPr="0022631D" w:rsidRDefault="005A2D27" w:rsidP="00F21058">
            <w:pPr>
              <w:widowControl w:val="0"/>
              <w:spacing w:before="0" w:after="0"/>
              <w:ind w:left="-107" w:right="104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5A2D27" w:rsidRPr="0022631D" w14:paraId="02BE1D52" w14:textId="77777777" w:rsidTr="00C71362">
        <w:trPr>
          <w:trHeight w:val="61"/>
          <w:jc w:val="center"/>
        </w:trPr>
        <w:tc>
          <w:tcPr>
            <w:tcW w:w="891" w:type="dxa"/>
            <w:gridSpan w:val="2"/>
            <w:vMerge/>
            <w:vAlign w:val="center"/>
          </w:tcPr>
          <w:p w14:paraId="6E1FBC69" w14:textId="77777777" w:rsidR="005A2D27" w:rsidRPr="0022631D" w:rsidRDefault="005A2D2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93" w:type="dxa"/>
            <w:gridSpan w:val="3"/>
            <w:vMerge/>
            <w:vAlign w:val="center"/>
          </w:tcPr>
          <w:p w14:paraId="528BE8BA" w14:textId="77777777" w:rsidR="005A2D27" w:rsidRPr="0022631D" w:rsidRDefault="005A2D2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69" w:type="dxa"/>
            <w:vMerge/>
            <w:vAlign w:val="center"/>
          </w:tcPr>
          <w:p w14:paraId="5C6C06A7" w14:textId="77777777" w:rsidR="005A2D27" w:rsidRPr="0022631D" w:rsidRDefault="005A2D2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5"/>
            <w:vMerge w:val="restart"/>
            <w:vAlign w:val="center"/>
          </w:tcPr>
          <w:p w14:paraId="374821C4" w14:textId="2CE1BF7A" w:rsidR="005A2D27" w:rsidRPr="0022631D" w:rsidRDefault="005A2D2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86" w:type="dxa"/>
            <w:gridSpan w:val="4"/>
            <w:vMerge w:val="restart"/>
            <w:vAlign w:val="center"/>
          </w:tcPr>
          <w:p w14:paraId="654421A9" w14:textId="77777777" w:rsidR="005A2D27" w:rsidRPr="0022631D" w:rsidRDefault="005A2D27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296" w:type="dxa"/>
            <w:gridSpan w:val="10"/>
            <w:vAlign w:val="center"/>
          </w:tcPr>
          <w:p w14:paraId="01CC38D9" w14:textId="77777777" w:rsidR="005A2D27" w:rsidRPr="0022631D" w:rsidRDefault="005A2D2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940" w:type="dxa"/>
            <w:gridSpan w:val="6"/>
            <w:vMerge/>
          </w:tcPr>
          <w:p w14:paraId="12AD9841" w14:textId="77777777" w:rsidR="005A2D27" w:rsidRPr="0022631D" w:rsidRDefault="005A2D27" w:rsidP="00BD5DA3">
            <w:pPr>
              <w:tabs>
                <w:tab w:val="left" w:pos="1248"/>
              </w:tabs>
              <w:spacing w:before="0" w:after="0"/>
              <w:ind w:left="0" w:right="-33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39" w:type="dxa"/>
            <w:gridSpan w:val="3"/>
            <w:vMerge/>
          </w:tcPr>
          <w:p w14:paraId="28B6AAAB" w14:textId="77777777" w:rsidR="005A2D27" w:rsidRPr="0022631D" w:rsidRDefault="005A2D27" w:rsidP="00BD5DA3">
            <w:pPr>
              <w:tabs>
                <w:tab w:val="left" w:pos="1248"/>
              </w:tabs>
              <w:spacing w:before="0" w:after="0"/>
              <w:ind w:left="0" w:right="-33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A2D27" w:rsidRPr="0022631D" w14:paraId="688F77C8" w14:textId="77777777" w:rsidTr="00C71362">
        <w:trPr>
          <w:trHeight w:val="394"/>
          <w:jc w:val="center"/>
        </w:trPr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527772EF" w14:textId="77777777" w:rsidR="005A2D27" w:rsidRPr="0022631D" w:rsidRDefault="005A2D2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93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4B8111BE" w14:textId="77777777" w:rsidR="005A2D27" w:rsidRPr="0022631D" w:rsidRDefault="005A2D2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69" w:type="dxa"/>
            <w:vMerge/>
            <w:tcBorders>
              <w:bottom w:val="single" w:sz="8" w:space="0" w:color="auto"/>
            </w:tcBorders>
            <w:vAlign w:val="center"/>
          </w:tcPr>
          <w:p w14:paraId="31928B7A" w14:textId="77777777" w:rsidR="005A2D27" w:rsidRPr="0022631D" w:rsidRDefault="005A2D2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5DFD9EE9" w14:textId="77777777" w:rsidR="005A2D27" w:rsidRPr="0022631D" w:rsidRDefault="005A2D2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65C63772" w14:textId="77777777" w:rsidR="005A2D27" w:rsidRPr="0022631D" w:rsidRDefault="005A2D2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49" w:type="dxa"/>
            <w:gridSpan w:val="3"/>
            <w:tcBorders>
              <w:bottom w:val="single" w:sz="8" w:space="0" w:color="auto"/>
            </w:tcBorders>
            <w:vAlign w:val="center"/>
          </w:tcPr>
          <w:p w14:paraId="0049F259" w14:textId="6B7B7E57" w:rsidR="005A2D27" w:rsidRPr="00E4188B" w:rsidRDefault="005A2D2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1247" w:type="dxa"/>
            <w:gridSpan w:val="7"/>
            <w:tcBorders>
              <w:bottom w:val="single" w:sz="8" w:space="0" w:color="auto"/>
            </w:tcBorders>
            <w:vAlign w:val="center"/>
          </w:tcPr>
          <w:p w14:paraId="2FE30352" w14:textId="77777777" w:rsidR="005A2D27" w:rsidRPr="0022631D" w:rsidRDefault="005A2D2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940" w:type="dxa"/>
            <w:gridSpan w:val="6"/>
            <w:vMerge/>
            <w:tcBorders>
              <w:bottom w:val="single" w:sz="8" w:space="0" w:color="auto"/>
            </w:tcBorders>
          </w:tcPr>
          <w:p w14:paraId="3944F7A6" w14:textId="77777777" w:rsidR="005A2D27" w:rsidRPr="0022631D" w:rsidRDefault="005A2D27" w:rsidP="00BD5DA3">
            <w:pPr>
              <w:tabs>
                <w:tab w:val="left" w:pos="1248"/>
              </w:tabs>
              <w:spacing w:before="0" w:after="0"/>
              <w:ind w:left="0" w:right="-33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39" w:type="dxa"/>
            <w:gridSpan w:val="3"/>
            <w:vMerge/>
            <w:tcBorders>
              <w:bottom w:val="single" w:sz="8" w:space="0" w:color="auto"/>
            </w:tcBorders>
          </w:tcPr>
          <w:p w14:paraId="1A667B28" w14:textId="38C35948" w:rsidR="005A2D27" w:rsidRPr="0022631D" w:rsidRDefault="005A2D27" w:rsidP="00BD5DA3">
            <w:pPr>
              <w:tabs>
                <w:tab w:val="left" w:pos="1248"/>
              </w:tabs>
              <w:spacing w:before="0" w:after="0"/>
              <w:ind w:left="0" w:right="-33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7C790D" w:rsidRPr="005D7897" w14:paraId="5538F979" w14:textId="77777777" w:rsidTr="00C71362">
        <w:trPr>
          <w:trHeight w:val="970"/>
          <w:jc w:val="center"/>
        </w:trPr>
        <w:tc>
          <w:tcPr>
            <w:tcW w:w="891" w:type="dxa"/>
            <w:gridSpan w:val="2"/>
            <w:vAlign w:val="center"/>
          </w:tcPr>
          <w:p w14:paraId="7CFFC7D2" w14:textId="77777777" w:rsidR="007C790D" w:rsidRPr="0023741A" w:rsidRDefault="007C790D" w:rsidP="007C790D">
            <w:pPr>
              <w:pStyle w:val="ListParagraph"/>
              <w:widowControl w:val="0"/>
              <w:numPr>
                <w:ilvl w:val="0"/>
                <w:numId w:val="7"/>
              </w:numPr>
              <w:spacing w:before="0"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3" w:type="dxa"/>
            <w:gridSpan w:val="3"/>
            <w:tcBorders>
              <w:bottom w:val="single" w:sz="8" w:space="0" w:color="auto"/>
            </w:tcBorders>
            <w:vAlign w:val="center"/>
          </w:tcPr>
          <w:p w14:paraId="7BA1AF1C" w14:textId="58753827" w:rsidR="007C790D" w:rsidRPr="007B07EC" w:rsidRDefault="005735B0" w:rsidP="007C790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5735B0">
              <w:rPr>
                <w:rFonts w:ascii="GHEA Grapalat" w:hAnsi="GHEA Grapalat"/>
                <w:sz w:val="16"/>
                <w:szCs w:val="16"/>
                <w:lang w:val="hy-AM"/>
              </w:rPr>
              <w:t>Հանրային սննդի կազմակերպման ծառայություն</w:t>
            </w:r>
          </w:p>
        </w:tc>
        <w:tc>
          <w:tcPr>
            <w:tcW w:w="669" w:type="dxa"/>
            <w:tcBorders>
              <w:bottom w:val="single" w:sz="8" w:space="0" w:color="auto"/>
            </w:tcBorders>
            <w:vAlign w:val="center"/>
          </w:tcPr>
          <w:p w14:paraId="04C7ADB3" w14:textId="5B16296B" w:rsidR="007C790D" w:rsidRPr="003E57A6" w:rsidRDefault="003E57A6" w:rsidP="007C790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դրամ</w:t>
            </w:r>
          </w:p>
        </w:tc>
        <w:tc>
          <w:tcPr>
            <w:tcW w:w="826" w:type="dxa"/>
            <w:gridSpan w:val="5"/>
            <w:tcBorders>
              <w:bottom w:val="single" w:sz="8" w:space="0" w:color="auto"/>
            </w:tcBorders>
            <w:vAlign w:val="center"/>
          </w:tcPr>
          <w:p w14:paraId="7B5F6E7C" w14:textId="000DFD6C" w:rsidR="007C790D" w:rsidRPr="004E36BC" w:rsidRDefault="003E57A6" w:rsidP="007C790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886" w:type="dxa"/>
            <w:gridSpan w:val="4"/>
            <w:tcBorders>
              <w:bottom w:val="single" w:sz="8" w:space="0" w:color="auto"/>
            </w:tcBorders>
            <w:vAlign w:val="center"/>
          </w:tcPr>
          <w:p w14:paraId="171E8FAC" w14:textId="5D6A5425" w:rsidR="007C790D" w:rsidRPr="004E36BC" w:rsidRDefault="003E57A6" w:rsidP="007C790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049" w:type="dxa"/>
            <w:gridSpan w:val="3"/>
            <w:tcBorders>
              <w:bottom w:val="single" w:sz="8" w:space="0" w:color="auto"/>
            </w:tcBorders>
            <w:vAlign w:val="center"/>
          </w:tcPr>
          <w:p w14:paraId="0A7A8072" w14:textId="34747097" w:rsidR="007C790D" w:rsidRPr="004502EC" w:rsidRDefault="003E57A6" w:rsidP="007C790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-</w:t>
            </w:r>
          </w:p>
        </w:tc>
        <w:tc>
          <w:tcPr>
            <w:tcW w:w="1247" w:type="dxa"/>
            <w:gridSpan w:val="7"/>
            <w:tcBorders>
              <w:bottom w:val="single" w:sz="8" w:space="0" w:color="auto"/>
            </w:tcBorders>
            <w:vAlign w:val="center"/>
          </w:tcPr>
          <w:p w14:paraId="189E496B" w14:textId="5D6BF6E7" w:rsidR="007C790D" w:rsidRPr="004502EC" w:rsidRDefault="005735B0" w:rsidP="007C790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9 205 </w:t>
            </w:r>
            <w:r w:rsidR="005D7897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000</w:t>
            </w:r>
          </w:p>
        </w:tc>
        <w:tc>
          <w:tcPr>
            <w:tcW w:w="1940" w:type="dxa"/>
            <w:gridSpan w:val="6"/>
            <w:tcBorders>
              <w:bottom w:val="single" w:sz="8" w:space="0" w:color="auto"/>
            </w:tcBorders>
            <w:vAlign w:val="center"/>
          </w:tcPr>
          <w:p w14:paraId="0B734399" w14:textId="6F5D9AC0" w:rsidR="007C790D" w:rsidRPr="007B07EC" w:rsidRDefault="003D3798" w:rsidP="005D7897">
            <w:pPr>
              <w:ind w:left="-15" w:firstLine="15"/>
              <w:contextualSpacing/>
              <w:jc w:val="both"/>
              <w:rPr>
                <w:rFonts w:ascii="GHEA Grapalat" w:hAnsi="GHEA Grapalat"/>
                <w:bCs/>
                <w:iCs/>
                <w:sz w:val="14"/>
                <w:szCs w:val="14"/>
                <w:lang w:val="hy-AM"/>
              </w:rPr>
            </w:pPr>
            <w:proofErr w:type="spellStart"/>
            <w:r w:rsidRPr="00B67553">
              <w:rPr>
                <w:rFonts w:ascii="GHEA Grapalat" w:hAnsi="GHEA Grapalat" w:cs="Calibri"/>
                <w:sz w:val="20"/>
                <w:szCs w:val="20"/>
              </w:rPr>
              <w:t>Հավելված</w:t>
            </w:r>
            <w:proofErr w:type="spellEnd"/>
            <w:r w:rsidRPr="00B67553">
              <w:rPr>
                <w:rFonts w:ascii="GHEA Grapalat" w:hAnsi="GHEA Grapalat" w:cs="Calibri"/>
                <w:sz w:val="20"/>
                <w:szCs w:val="20"/>
              </w:rPr>
              <w:t xml:space="preserve"> 1</w:t>
            </w:r>
            <w:r>
              <w:rPr>
                <w:rFonts w:ascii="GHEA Grapalat" w:hAnsi="GHEA Grapalat" w:cs="Calibri"/>
                <w:sz w:val="20"/>
                <w:szCs w:val="20"/>
              </w:rPr>
              <w:t>*</w:t>
            </w:r>
          </w:p>
        </w:tc>
        <w:tc>
          <w:tcPr>
            <w:tcW w:w="1939" w:type="dxa"/>
            <w:gridSpan w:val="3"/>
            <w:tcBorders>
              <w:bottom w:val="single" w:sz="8" w:space="0" w:color="auto"/>
            </w:tcBorders>
            <w:vAlign w:val="center"/>
          </w:tcPr>
          <w:p w14:paraId="5FF5011F" w14:textId="4AE9B74C" w:rsidR="007C790D" w:rsidRPr="00D90C3B" w:rsidRDefault="003D3798" w:rsidP="005D7897">
            <w:pPr>
              <w:ind w:left="-15" w:firstLine="15"/>
              <w:contextualSpacing/>
              <w:jc w:val="both"/>
              <w:rPr>
                <w:rFonts w:ascii="GHEA Grapalat" w:hAnsi="GHEA Grapalat"/>
                <w:bCs/>
                <w:iCs/>
                <w:sz w:val="14"/>
                <w:szCs w:val="14"/>
                <w:lang w:val="hy-AM"/>
              </w:rPr>
            </w:pPr>
            <w:proofErr w:type="spellStart"/>
            <w:r w:rsidRPr="00B67553">
              <w:rPr>
                <w:rFonts w:ascii="GHEA Grapalat" w:hAnsi="GHEA Grapalat" w:cs="Calibri"/>
                <w:sz w:val="20"/>
                <w:szCs w:val="20"/>
              </w:rPr>
              <w:t>Հավելված</w:t>
            </w:r>
            <w:proofErr w:type="spellEnd"/>
            <w:r w:rsidRPr="00B67553">
              <w:rPr>
                <w:rFonts w:ascii="GHEA Grapalat" w:hAnsi="GHEA Grapalat" w:cs="Calibri"/>
                <w:sz w:val="20"/>
                <w:szCs w:val="20"/>
              </w:rPr>
              <w:t xml:space="preserve"> 1</w:t>
            </w:r>
            <w:r>
              <w:rPr>
                <w:rFonts w:ascii="GHEA Grapalat" w:hAnsi="GHEA Grapalat" w:cs="Calibri"/>
                <w:sz w:val="20"/>
                <w:szCs w:val="20"/>
              </w:rPr>
              <w:t>*</w:t>
            </w:r>
          </w:p>
        </w:tc>
      </w:tr>
      <w:tr w:rsidR="005735B0" w:rsidRPr="005D7897" w14:paraId="715328B3" w14:textId="77777777" w:rsidTr="00C71362">
        <w:trPr>
          <w:trHeight w:val="970"/>
          <w:jc w:val="center"/>
        </w:trPr>
        <w:tc>
          <w:tcPr>
            <w:tcW w:w="891" w:type="dxa"/>
            <w:gridSpan w:val="2"/>
            <w:vAlign w:val="center"/>
          </w:tcPr>
          <w:p w14:paraId="04EA99CC" w14:textId="77777777" w:rsidR="005735B0" w:rsidRPr="0023741A" w:rsidRDefault="005735B0" w:rsidP="007C790D">
            <w:pPr>
              <w:pStyle w:val="ListParagraph"/>
              <w:widowControl w:val="0"/>
              <w:numPr>
                <w:ilvl w:val="0"/>
                <w:numId w:val="7"/>
              </w:numPr>
              <w:spacing w:before="0"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3" w:type="dxa"/>
            <w:gridSpan w:val="3"/>
            <w:tcBorders>
              <w:bottom w:val="single" w:sz="8" w:space="0" w:color="auto"/>
            </w:tcBorders>
            <w:vAlign w:val="center"/>
          </w:tcPr>
          <w:p w14:paraId="371AC947" w14:textId="2AD07AAA" w:rsidR="005735B0" w:rsidRPr="005D7897" w:rsidRDefault="005735B0" w:rsidP="007C790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735B0">
              <w:rPr>
                <w:rFonts w:ascii="GHEA Grapalat" w:hAnsi="GHEA Grapalat"/>
                <w:sz w:val="16"/>
                <w:szCs w:val="16"/>
                <w:lang w:val="hy-AM"/>
              </w:rPr>
              <w:t>Հանրային սննդի կազմակերպման ծառայություն</w:t>
            </w:r>
          </w:p>
        </w:tc>
        <w:tc>
          <w:tcPr>
            <w:tcW w:w="669" w:type="dxa"/>
            <w:tcBorders>
              <w:bottom w:val="single" w:sz="8" w:space="0" w:color="auto"/>
            </w:tcBorders>
            <w:vAlign w:val="center"/>
          </w:tcPr>
          <w:p w14:paraId="19A87C0A" w14:textId="442812BD" w:rsidR="005735B0" w:rsidRDefault="005735B0" w:rsidP="007C790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դրամ</w:t>
            </w:r>
          </w:p>
        </w:tc>
        <w:tc>
          <w:tcPr>
            <w:tcW w:w="826" w:type="dxa"/>
            <w:gridSpan w:val="5"/>
            <w:tcBorders>
              <w:bottom w:val="single" w:sz="8" w:space="0" w:color="auto"/>
            </w:tcBorders>
            <w:vAlign w:val="center"/>
          </w:tcPr>
          <w:p w14:paraId="6FAB5DE7" w14:textId="5063AE7B" w:rsidR="005735B0" w:rsidRDefault="005735B0" w:rsidP="007C790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886" w:type="dxa"/>
            <w:gridSpan w:val="4"/>
            <w:tcBorders>
              <w:bottom w:val="single" w:sz="8" w:space="0" w:color="auto"/>
            </w:tcBorders>
            <w:vAlign w:val="center"/>
          </w:tcPr>
          <w:p w14:paraId="1C3E51B1" w14:textId="1B298C03" w:rsidR="005735B0" w:rsidRDefault="005735B0" w:rsidP="007C790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049" w:type="dxa"/>
            <w:gridSpan w:val="3"/>
            <w:tcBorders>
              <w:bottom w:val="single" w:sz="8" w:space="0" w:color="auto"/>
            </w:tcBorders>
            <w:vAlign w:val="center"/>
          </w:tcPr>
          <w:p w14:paraId="1DD0C700" w14:textId="23ED1513" w:rsidR="005735B0" w:rsidRDefault="005735B0" w:rsidP="007C790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-</w:t>
            </w:r>
          </w:p>
        </w:tc>
        <w:tc>
          <w:tcPr>
            <w:tcW w:w="1247" w:type="dxa"/>
            <w:gridSpan w:val="7"/>
            <w:tcBorders>
              <w:bottom w:val="single" w:sz="8" w:space="0" w:color="auto"/>
            </w:tcBorders>
            <w:vAlign w:val="center"/>
          </w:tcPr>
          <w:p w14:paraId="6D6EFA5A" w14:textId="4BEB7EDB" w:rsidR="005735B0" w:rsidRDefault="005735B0" w:rsidP="007C790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3 000 000</w:t>
            </w:r>
          </w:p>
        </w:tc>
        <w:tc>
          <w:tcPr>
            <w:tcW w:w="1940" w:type="dxa"/>
            <w:gridSpan w:val="6"/>
            <w:tcBorders>
              <w:bottom w:val="single" w:sz="8" w:space="0" w:color="auto"/>
            </w:tcBorders>
            <w:vAlign w:val="center"/>
          </w:tcPr>
          <w:p w14:paraId="5587471B" w14:textId="38060CFC" w:rsidR="005735B0" w:rsidRPr="00B67553" w:rsidRDefault="005735B0" w:rsidP="005D7897">
            <w:pPr>
              <w:ind w:left="-15" w:firstLine="15"/>
              <w:contextualSpacing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67553">
              <w:rPr>
                <w:rFonts w:ascii="GHEA Grapalat" w:hAnsi="GHEA Grapalat" w:cs="Calibri"/>
                <w:sz w:val="20"/>
                <w:szCs w:val="20"/>
              </w:rPr>
              <w:t>Հավելված</w:t>
            </w:r>
            <w:proofErr w:type="spellEnd"/>
            <w:r w:rsidRPr="00B6755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Calibri"/>
                <w:sz w:val="20"/>
                <w:szCs w:val="20"/>
              </w:rPr>
              <w:t>*</w:t>
            </w:r>
          </w:p>
        </w:tc>
        <w:tc>
          <w:tcPr>
            <w:tcW w:w="1939" w:type="dxa"/>
            <w:gridSpan w:val="3"/>
            <w:tcBorders>
              <w:bottom w:val="single" w:sz="8" w:space="0" w:color="auto"/>
            </w:tcBorders>
            <w:vAlign w:val="center"/>
          </w:tcPr>
          <w:p w14:paraId="41BFACC0" w14:textId="73680C47" w:rsidR="005735B0" w:rsidRPr="00B67553" w:rsidRDefault="005735B0" w:rsidP="005D7897">
            <w:pPr>
              <w:ind w:left="-15" w:firstLine="15"/>
              <w:contextualSpacing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67553">
              <w:rPr>
                <w:rFonts w:ascii="GHEA Grapalat" w:hAnsi="GHEA Grapalat" w:cs="Calibri"/>
                <w:sz w:val="20"/>
                <w:szCs w:val="20"/>
              </w:rPr>
              <w:t>Հավելված</w:t>
            </w:r>
            <w:proofErr w:type="spellEnd"/>
            <w:r w:rsidRPr="00B6755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Calibri"/>
                <w:sz w:val="20"/>
                <w:szCs w:val="20"/>
              </w:rPr>
              <w:t>*</w:t>
            </w:r>
          </w:p>
        </w:tc>
      </w:tr>
      <w:tr w:rsidR="003A32F7" w:rsidRPr="005D7897" w14:paraId="4B8BC031" w14:textId="77777777" w:rsidTr="007B07EC">
        <w:trPr>
          <w:trHeight w:val="169"/>
          <w:jc w:val="center"/>
        </w:trPr>
        <w:tc>
          <w:tcPr>
            <w:tcW w:w="11240" w:type="dxa"/>
            <w:gridSpan w:val="34"/>
            <w:shd w:val="clear" w:color="auto" w:fill="99CCFF"/>
            <w:vAlign w:val="center"/>
          </w:tcPr>
          <w:p w14:paraId="451180EC" w14:textId="1D73A586" w:rsidR="003A32F7" w:rsidRPr="004F41A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A32F7" w:rsidRPr="003D3798" w14:paraId="24C3B0CB" w14:textId="77777777" w:rsidTr="007B07EC">
        <w:trPr>
          <w:trHeight w:val="137"/>
          <w:jc w:val="center"/>
        </w:trPr>
        <w:tc>
          <w:tcPr>
            <w:tcW w:w="4402" w:type="dxa"/>
            <w:gridSpan w:val="13"/>
            <w:tcBorders>
              <w:bottom w:val="single" w:sz="8" w:space="0" w:color="auto"/>
            </w:tcBorders>
            <w:vAlign w:val="center"/>
          </w:tcPr>
          <w:p w14:paraId="4B58E534" w14:textId="77777777" w:rsidR="003A32F7" w:rsidRPr="00123EC2" w:rsidRDefault="003A32F7" w:rsidP="003A32F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123EC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123EC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38" w:type="dxa"/>
            <w:gridSpan w:val="21"/>
            <w:tcBorders>
              <w:bottom w:val="single" w:sz="8" w:space="0" w:color="auto"/>
            </w:tcBorders>
            <w:vAlign w:val="center"/>
          </w:tcPr>
          <w:p w14:paraId="2C5DC7B8" w14:textId="48194A9A" w:rsidR="003A32F7" w:rsidRPr="00123EC2" w:rsidRDefault="003A32F7" w:rsidP="003A32F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23EC2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Գնման ձևն ընտրվել է հիմք ընդունելով Գնումների մասին ՀՀ օրենքի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123EC2">
              <w:rPr>
                <w:rFonts w:ascii="GHEA Grapalat" w:hAnsi="GHEA Grapalat"/>
                <w:b/>
                <w:sz w:val="14"/>
                <w:szCs w:val="14"/>
                <w:lang w:val="hy-AM"/>
              </w:rPr>
              <w:t>22-րդ հոդվածը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</w:tr>
      <w:tr w:rsidR="003A32F7" w:rsidRPr="003D3798" w14:paraId="075EEA57" w14:textId="77777777" w:rsidTr="007B07EC">
        <w:trPr>
          <w:trHeight w:val="196"/>
          <w:jc w:val="center"/>
        </w:trPr>
        <w:tc>
          <w:tcPr>
            <w:tcW w:w="11240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3A32F7" w:rsidRPr="00123EC2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A32F7" w:rsidRPr="0022631D" w14:paraId="681596E8" w14:textId="77777777" w:rsidTr="007B07E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672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50B75D" w14:textId="77777777" w:rsidR="003A32F7" w:rsidRPr="0022631D" w:rsidRDefault="003A32F7" w:rsidP="003A32F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23EC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123EC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568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36975E9E" w14:textId="39E79FE9" w:rsidR="003A32F7" w:rsidRPr="0022631D" w:rsidRDefault="003E57A6" w:rsidP="001C00B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  <w:r w:rsidR="005735B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</w:t>
            </w:r>
            <w:r w:rsidR="003A32F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5631E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  <w:r w:rsidR="003A32F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.202</w:t>
            </w:r>
            <w:r w:rsidR="002C122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6</w:t>
            </w:r>
            <w:r w:rsidR="003A32F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3A32F7" w:rsidRPr="0022631D" w14:paraId="199F948A" w14:textId="77777777" w:rsidTr="007B07E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672" w:type="dxa"/>
            <w:gridSpan w:val="2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4B3560" w14:textId="426A4059" w:rsidR="003A32F7" w:rsidRPr="0022631D" w:rsidRDefault="003A32F7" w:rsidP="003A32F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2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B575A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33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2E95F" w14:textId="77777777" w:rsidR="003A32F7" w:rsidRPr="0022631D" w:rsidRDefault="003A32F7" w:rsidP="003A32F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A32F7" w:rsidRPr="0022631D" w14:paraId="13FE412E" w14:textId="77777777" w:rsidTr="007B07E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672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131DCB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2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AA406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36B9E" w14:textId="77777777" w:rsidR="003A32F7" w:rsidRPr="0022631D" w:rsidRDefault="003A32F7" w:rsidP="003A32F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7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48CE7" w14:textId="77777777" w:rsidR="003A32F7" w:rsidRPr="0022631D" w:rsidRDefault="003A32F7" w:rsidP="003A32F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3A32F7" w:rsidRPr="0022631D" w14:paraId="321D26CF" w14:textId="77777777" w:rsidTr="007B07E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672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172B39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1F54F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CBC1A" w14:textId="77777777" w:rsidR="003A32F7" w:rsidRPr="0022631D" w:rsidRDefault="003A32F7" w:rsidP="003A32F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91A91" w14:textId="77777777" w:rsidR="003A32F7" w:rsidRPr="0022631D" w:rsidRDefault="003A32F7" w:rsidP="003A32F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A32F7" w:rsidRPr="0022631D" w14:paraId="30B89418" w14:textId="77777777" w:rsidTr="007B07EC">
        <w:trPr>
          <w:trHeight w:val="54"/>
          <w:jc w:val="center"/>
        </w:trPr>
        <w:tc>
          <w:tcPr>
            <w:tcW w:w="11240" w:type="dxa"/>
            <w:gridSpan w:val="34"/>
            <w:shd w:val="clear" w:color="auto" w:fill="99CCFF"/>
            <w:vAlign w:val="center"/>
          </w:tcPr>
          <w:p w14:paraId="70776DB4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A32F7" w:rsidRPr="0022631D" w14:paraId="10DC4861" w14:textId="77777777" w:rsidTr="007B07EC">
        <w:trPr>
          <w:trHeight w:val="605"/>
          <w:jc w:val="center"/>
        </w:trPr>
        <w:tc>
          <w:tcPr>
            <w:tcW w:w="1371" w:type="dxa"/>
            <w:gridSpan w:val="3"/>
            <w:vMerge w:val="restart"/>
            <w:vAlign w:val="center"/>
          </w:tcPr>
          <w:p w14:paraId="34162061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87" w:type="dxa"/>
            <w:gridSpan w:val="6"/>
            <w:vMerge w:val="restart"/>
            <w:vAlign w:val="center"/>
          </w:tcPr>
          <w:p w14:paraId="4FE503E7" w14:textId="29F83DA2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82" w:type="dxa"/>
            <w:gridSpan w:val="25"/>
            <w:vAlign w:val="center"/>
          </w:tcPr>
          <w:p w14:paraId="1FD38684" w14:textId="7514925B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3A32F7" w:rsidRPr="0022631D" w14:paraId="3FD00E3A" w14:textId="77777777" w:rsidTr="007B07EC">
        <w:trPr>
          <w:trHeight w:val="365"/>
          <w:jc w:val="center"/>
        </w:trPr>
        <w:tc>
          <w:tcPr>
            <w:tcW w:w="1371" w:type="dxa"/>
            <w:gridSpan w:val="3"/>
            <w:vMerge/>
            <w:vAlign w:val="center"/>
          </w:tcPr>
          <w:p w14:paraId="67E5DBFB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7" w:type="dxa"/>
            <w:gridSpan w:val="6"/>
            <w:vMerge/>
            <w:vAlign w:val="center"/>
          </w:tcPr>
          <w:p w14:paraId="7835142E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14" w:type="dxa"/>
            <w:gridSpan w:val="11"/>
            <w:vAlign w:val="center"/>
          </w:tcPr>
          <w:p w14:paraId="27542D69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1583" w:type="dxa"/>
            <w:gridSpan w:val="7"/>
            <w:vAlign w:val="center"/>
          </w:tcPr>
          <w:p w14:paraId="635EE2FE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985" w:type="dxa"/>
            <w:gridSpan w:val="7"/>
            <w:vAlign w:val="center"/>
          </w:tcPr>
          <w:p w14:paraId="4A371FE9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3A32F7" w:rsidRPr="0022631D" w14:paraId="4DA511EC" w14:textId="77777777" w:rsidTr="007B07EC">
        <w:trPr>
          <w:trHeight w:val="83"/>
          <w:jc w:val="center"/>
        </w:trPr>
        <w:tc>
          <w:tcPr>
            <w:tcW w:w="1371" w:type="dxa"/>
            <w:gridSpan w:val="3"/>
            <w:vAlign w:val="center"/>
          </w:tcPr>
          <w:p w14:paraId="5DBE5B3F" w14:textId="2C68C9A2" w:rsidR="003A32F7" w:rsidRPr="00481044" w:rsidRDefault="003A32F7" w:rsidP="003A32F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bookmarkStart w:id="0" w:name="_Hlk120787943"/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147B9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9869" w:type="dxa"/>
            <w:gridSpan w:val="31"/>
            <w:vAlign w:val="center"/>
          </w:tcPr>
          <w:p w14:paraId="6ABF72D4" w14:textId="77777777" w:rsidR="003A32F7" w:rsidRPr="0022631D" w:rsidRDefault="003A32F7" w:rsidP="003A32F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1C00B9" w:rsidRPr="0022631D" w14:paraId="4D87EBE3" w14:textId="77777777" w:rsidTr="007B07EC">
        <w:trPr>
          <w:trHeight w:val="259"/>
          <w:jc w:val="center"/>
        </w:trPr>
        <w:tc>
          <w:tcPr>
            <w:tcW w:w="1371" w:type="dxa"/>
            <w:gridSpan w:val="3"/>
            <w:vAlign w:val="center"/>
          </w:tcPr>
          <w:p w14:paraId="42C81412" w14:textId="34D0724C" w:rsidR="001C00B9" w:rsidRPr="00047E3E" w:rsidRDefault="001C00B9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47E3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179" w:type="dxa"/>
            <w:gridSpan w:val="5"/>
            <w:vAlign w:val="center"/>
          </w:tcPr>
          <w:p w14:paraId="5A98FFA4" w14:textId="18686180" w:rsidR="001C00B9" w:rsidRPr="004F4802" w:rsidRDefault="005735B0" w:rsidP="001C00B9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735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«Դիանա Մնացականյան Արեգի» ԱՁ</w:t>
            </w:r>
          </w:p>
        </w:tc>
        <w:tc>
          <w:tcPr>
            <w:tcW w:w="3122" w:type="dxa"/>
            <w:gridSpan w:val="12"/>
            <w:vAlign w:val="center"/>
          </w:tcPr>
          <w:p w14:paraId="3A9425C6" w14:textId="450C2EC8" w:rsidR="001C00B9" w:rsidRPr="001C00B9" w:rsidRDefault="005735B0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9 205 000</w:t>
            </w:r>
          </w:p>
        </w:tc>
        <w:tc>
          <w:tcPr>
            <w:tcW w:w="1598" w:type="dxa"/>
            <w:gridSpan w:val="8"/>
            <w:vAlign w:val="center"/>
          </w:tcPr>
          <w:p w14:paraId="6079E5AF" w14:textId="06944945" w:rsidR="001C00B9" w:rsidRPr="001C00B9" w:rsidRDefault="005D7897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</w:p>
        </w:tc>
        <w:tc>
          <w:tcPr>
            <w:tcW w:w="2970" w:type="dxa"/>
            <w:gridSpan w:val="6"/>
            <w:vAlign w:val="center"/>
          </w:tcPr>
          <w:p w14:paraId="10B6BD46" w14:textId="59101C73" w:rsidR="001C00B9" w:rsidRPr="001C00B9" w:rsidRDefault="005735B0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9 205 000</w:t>
            </w:r>
          </w:p>
        </w:tc>
      </w:tr>
      <w:tr w:rsidR="005735B0" w:rsidRPr="0022631D" w14:paraId="47FB781A" w14:textId="77777777" w:rsidTr="007B07EC">
        <w:trPr>
          <w:trHeight w:val="259"/>
          <w:jc w:val="center"/>
        </w:trPr>
        <w:tc>
          <w:tcPr>
            <w:tcW w:w="1371" w:type="dxa"/>
            <w:gridSpan w:val="3"/>
            <w:vAlign w:val="center"/>
          </w:tcPr>
          <w:p w14:paraId="208AA428" w14:textId="16F2F3E9" w:rsidR="005735B0" w:rsidRPr="00047E3E" w:rsidRDefault="005735B0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C236F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179" w:type="dxa"/>
            <w:gridSpan w:val="5"/>
            <w:vAlign w:val="center"/>
          </w:tcPr>
          <w:p w14:paraId="01C84962" w14:textId="77777777" w:rsidR="005735B0" w:rsidRPr="005D7897" w:rsidRDefault="005735B0" w:rsidP="001C00B9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3122" w:type="dxa"/>
            <w:gridSpan w:val="12"/>
            <w:vAlign w:val="center"/>
          </w:tcPr>
          <w:p w14:paraId="7BB3E693" w14:textId="77777777" w:rsidR="005735B0" w:rsidRDefault="005735B0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98" w:type="dxa"/>
            <w:gridSpan w:val="8"/>
            <w:vAlign w:val="center"/>
          </w:tcPr>
          <w:p w14:paraId="3FA19B87" w14:textId="77777777" w:rsidR="005735B0" w:rsidRDefault="005735B0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970" w:type="dxa"/>
            <w:gridSpan w:val="6"/>
            <w:vAlign w:val="center"/>
          </w:tcPr>
          <w:p w14:paraId="35D859D8" w14:textId="77777777" w:rsidR="005735B0" w:rsidRDefault="005735B0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735B0" w:rsidRPr="0022631D" w14:paraId="641E0ED4" w14:textId="77777777" w:rsidTr="007B07EC">
        <w:trPr>
          <w:trHeight w:val="259"/>
          <w:jc w:val="center"/>
        </w:trPr>
        <w:tc>
          <w:tcPr>
            <w:tcW w:w="1371" w:type="dxa"/>
            <w:gridSpan w:val="3"/>
            <w:vAlign w:val="center"/>
          </w:tcPr>
          <w:p w14:paraId="644E9940" w14:textId="40C11F6B" w:rsidR="005735B0" w:rsidRPr="00047E3E" w:rsidRDefault="005735B0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179" w:type="dxa"/>
            <w:gridSpan w:val="5"/>
            <w:vAlign w:val="center"/>
          </w:tcPr>
          <w:p w14:paraId="365A0B09" w14:textId="03CCE631" w:rsidR="005735B0" w:rsidRPr="005D7897" w:rsidRDefault="005735B0" w:rsidP="001C00B9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5735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«Դիանա Մնացականյան Արեգի» ԱՁ</w:t>
            </w:r>
          </w:p>
        </w:tc>
        <w:tc>
          <w:tcPr>
            <w:tcW w:w="3122" w:type="dxa"/>
            <w:gridSpan w:val="12"/>
            <w:vAlign w:val="center"/>
          </w:tcPr>
          <w:p w14:paraId="3766297E" w14:textId="4CFC895E" w:rsidR="005735B0" w:rsidRDefault="005735B0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3 000 000</w:t>
            </w:r>
          </w:p>
        </w:tc>
        <w:tc>
          <w:tcPr>
            <w:tcW w:w="1598" w:type="dxa"/>
            <w:gridSpan w:val="8"/>
            <w:vAlign w:val="center"/>
          </w:tcPr>
          <w:p w14:paraId="65529CB7" w14:textId="0F2EBFDB" w:rsidR="005735B0" w:rsidRDefault="005735B0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</w:p>
        </w:tc>
        <w:tc>
          <w:tcPr>
            <w:tcW w:w="2970" w:type="dxa"/>
            <w:gridSpan w:val="6"/>
            <w:vAlign w:val="center"/>
          </w:tcPr>
          <w:p w14:paraId="2D52FF6F" w14:textId="0F82ECD5" w:rsidR="005735B0" w:rsidRDefault="005735B0" w:rsidP="001C00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3 000 000</w:t>
            </w:r>
          </w:p>
        </w:tc>
      </w:tr>
      <w:bookmarkEnd w:id="0"/>
      <w:tr w:rsidR="005631E8" w:rsidRPr="006D1290" w14:paraId="700CD07F" w14:textId="77777777" w:rsidTr="007B07EC">
        <w:trPr>
          <w:trHeight w:val="288"/>
          <w:jc w:val="center"/>
        </w:trPr>
        <w:tc>
          <w:tcPr>
            <w:tcW w:w="11240" w:type="dxa"/>
            <w:gridSpan w:val="34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10ED0606" w14:textId="77777777" w:rsidR="005631E8" w:rsidRPr="006D1290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631E8" w:rsidRPr="0022631D" w14:paraId="521126E1" w14:textId="77777777" w:rsidTr="007B07EC">
        <w:trPr>
          <w:jc w:val="center"/>
        </w:trPr>
        <w:tc>
          <w:tcPr>
            <w:tcW w:w="11240" w:type="dxa"/>
            <w:gridSpan w:val="34"/>
            <w:tcBorders>
              <w:bottom w:val="single" w:sz="8" w:space="0" w:color="auto"/>
            </w:tcBorders>
            <w:vAlign w:val="center"/>
          </w:tcPr>
          <w:p w14:paraId="36A77A72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5631E8" w:rsidRPr="0022631D" w14:paraId="552679BF" w14:textId="77777777" w:rsidTr="00C71362">
        <w:trPr>
          <w:jc w:val="center"/>
        </w:trPr>
        <w:tc>
          <w:tcPr>
            <w:tcW w:w="807" w:type="dxa"/>
            <w:vMerge w:val="restart"/>
            <w:vAlign w:val="center"/>
          </w:tcPr>
          <w:p w14:paraId="770D59CE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77" w:type="dxa"/>
            <w:gridSpan w:val="4"/>
            <w:vMerge w:val="restart"/>
            <w:vAlign w:val="center"/>
          </w:tcPr>
          <w:p w14:paraId="563B2C65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556" w:type="dxa"/>
            <w:gridSpan w:val="29"/>
            <w:tcBorders>
              <w:bottom w:val="single" w:sz="8" w:space="0" w:color="auto"/>
            </w:tcBorders>
            <w:vAlign w:val="center"/>
          </w:tcPr>
          <w:p w14:paraId="37230292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5631E8" w:rsidRPr="0022631D" w14:paraId="3CA6FABC" w14:textId="77777777" w:rsidTr="00C71362">
        <w:trPr>
          <w:jc w:val="center"/>
        </w:trPr>
        <w:tc>
          <w:tcPr>
            <w:tcW w:w="807" w:type="dxa"/>
            <w:vMerge/>
            <w:tcBorders>
              <w:bottom w:val="single" w:sz="8" w:space="0" w:color="auto"/>
            </w:tcBorders>
            <w:vAlign w:val="center"/>
          </w:tcPr>
          <w:p w14:paraId="40198501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77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2E10516E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57" w:type="dxa"/>
            <w:gridSpan w:val="5"/>
            <w:tcBorders>
              <w:bottom w:val="single" w:sz="8" w:space="0" w:color="auto"/>
            </w:tcBorders>
            <w:vAlign w:val="center"/>
          </w:tcPr>
          <w:p w14:paraId="4310A92D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350" w:type="dxa"/>
            <w:gridSpan w:val="9"/>
            <w:tcBorders>
              <w:bottom w:val="single" w:sz="8" w:space="0" w:color="auto"/>
            </w:tcBorders>
            <w:vAlign w:val="center"/>
          </w:tcPr>
          <w:p w14:paraId="7136F05F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032" w:type="dxa"/>
            <w:gridSpan w:val="10"/>
            <w:tcBorders>
              <w:bottom w:val="single" w:sz="8" w:space="0" w:color="auto"/>
            </w:tcBorders>
            <w:vAlign w:val="center"/>
          </w:tcPr>
          <w:p w14:paraId="63B06239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917" w:type="dxa"/>
            <w:gridSpan w:val="5"/>
            <w:tcBorders>
              <w:bottom w:val="single" w:sz="8" w:space="0" w:color="auto"/>
            </w:tcBorders>
            <w:vAlign w:val="center"/>
          </w:tcPr>
          <w:p w14:paraId="00B50C56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5631E8" w:rsidRPr="0022631D" w14:paraId="5E96A1C5" w14:textId="77777777" w:rsidTr="00C71362">
        <w:trPr>
          <w:jc w:val="center"/>
        </w:trPr>
        <w:tc>
          <w:tcPr>
            <w:tcW w:w="807" w:type="dxa"/>
            <w:tcBorders>
              <w:bottom w:val="single" w:sz="8" w:space="0" w:color="auto"/>
            </w:tcBorders>
          </w:tcPr>
          <w:p w14:paraId="6CEDE0AD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77" w:type="dxa"/>
            <w:gridSpan w:val="4"/>
            <w:tcBorders>
              <w:bottom w:val="single" w:sz="8" w:space="0" w:color="auto"/>
            </w:tcBorders>
          </w:tcPr>
          <w:p w14:paraId="7CD1451B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57" w:type="dxa"/>
            <w:gridSpan w:val="5"/>
            <w:tcBorders>
              <w:bottom w:val="single" w:sz="8" w:space="0" w:color="auto"/>
            </w:tcBorders>
          </w:tcPr>
          <w:p w14:paraId="03550B2F" w14:textId="13081A75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50" w:type="dxa"/>
            <w:gridSpan w:val="9"/>
            <w:tcBorders>
              <w:bottom w:val="single" w:sz="8" w:space="0" w:color="auto"/>
            </w:tcBorders>
          </w:tcPr>
          <w:p w14:paraId="709AAC9D" w14:textId="5FA689FA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2" w:type="dxa"/>
            <w:gridSpan w:val="10"/>
            <w:tcBorders>
              <w:bottom w:val="single" w:sz="8" w:space="0" w:color="auto"/>
            </w:tcBorders>
          </w:tcPr>
          <w:p w14:paraId="78DCF91F" w14:textId="78EAB820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17" w:type="dxa"/>
            <w:gridSpan w:val="5"/>
            <w:tcBorders>
              <w:bottom w:val="single" w:sz="8" w:space="0" w:color="auto"/>
            </w:tcBorders>
          </w:tcPr>
          <w:p w14:paraId="504E155E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631E8" w:rsidRPr="0022631D" w14:paraId="522ACAFB" w14:textId="77777777" w:rsidTr="00C71362">
        <w:trPr>
          <w:trHeight w:val="331"/>
          <w:jc w:val="center"/>
        </w:trPr>
        <w:tc>
          <w:tcPr>
            <w:tcW w:w="2684" w:type="dxa"/>
            <w:gridSpan w:val="5"/>
            <w:vAlign w:val="center"/>
          </w:tcPr>
          <w:p w14:paraId="514F7E40" w14:textId="77777777" w:rsidR="005631E8" w:rsidRPr="0022631D" w:rsidRDefault="005631E8" w:rsidP="005631E8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556" w:type="dxa"/>
            <w:gridSpan w:val="29"/>
            <w:vAlign w:val="center"/>
          </w:tcPr>
          <w:p w14:paraId="71AB42B3" w14:textId="77777777" w:rsidR="005631E8" w:rsidRPr="0022631D" w:rsidRDefault="005631E8" w:rsidP="005631E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5631E8" w:rsidRPr="0022631D" w14:paraId="617248CD" w14:textId="77777777" w:rsidTr="007B07EC">
        <w:trPr>
          <w:trHeight w:val="289"/>
          <w:jc w:val="center"/>
        </w:trPr>
        <w:tc>
          <w:tcPr>
            <w:tcW w:w="11240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631E8" w:rsidRPr="0022631D" w14:paraId="1515C769" w14:textId="77777777" w:rsidTr="007B07EC">
        <w:trPr>
          <w:trHeight w:val="346"/>
          <w:jc w:val="center"/>
        </w:trPr>
        <w:tc>
          <w:tcPr>
            <w:tcW w:w="5146" w:type="dxa"/>
            <w:gridSpan w:val="16"/>
            <w:tcBorders>
              <w:bottom w:val="single" w:sz="8" w:space="0" w:color="auto"/>
            </w:tcBorders>
            <w:vAlign w:val="center"/>
          </w:tcPr>
          <w:p w14:paraId="785FC15A" w14:textId="77777777" w:rsidR="005631E8" w:rsidRPr="0022631D" w:rsidRDefault="005631E8" w:rsidP="005631E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94" w:type="dxa"/>
            <w:gridSpan w:val="18"/>
            <w:tcBorders>
              <w:bottom w:val="single" w:sz="8" w:space="0" w:color="auto"/>
            </w:tcBorders>
            <w:vAlign w:val="center"/>
          </w:tcPr>
          <w:p w14:paraId="0C899495" w14:textId="465B9497" w:rsidR="005631E8" w:rsidRPr="0022631D" w:rsidRDefault="002C1228" w:rsidP="005B602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EE06B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5631E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5B602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="005631E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="005631E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5631E8" w:rsidRPr="0022631D" w14:paraId="71BEA872" w14:textId="77777777" w:rsidTr="00147B9D">
        <w:trPr>
          <w:trHeight w:val="92"/>
          <w:jc w:val="center"/>
        </w:trPr>
        <w:tc>
          <w:tcPr>
            <w:tcW w:w="5146" w:type="dxa"/>
            <w:gridSpan w:val="16"/>
            <w:vMerge w:val="restart"/>
            <w:vAlign w:val="center"/>
          </w:tcPr>
          <w:p w14:paraId="7F8FD238" w14:textId="77777777" w:rsidR="005631E8" w:rsidRPr="0022631D" w:rsidRDefault="005631E8" w:rsidP="005631E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764" w:type="dxa"/>
            <w:gridSpan w:val="10"/>
            <w:tcBorders>
              <w:bottom w:val="single" w:sz="8" w:space="0" w:color="auto"/>
            </w:tcBorders>
            <w:vAlign w:val="center"/>
          </w:tcPr>
          <w:p w14:paraId="4B80AEB2" w14:textId="40689A54" w:rsidR="005631E8" w:rsidRPr="0022631D" w:rsidRDefault="005631E8" w:rsidP="00147B9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330" w:type="dxa"/>
            <w:gridSpan w:val="8"/>
            <w:tcBorders>
              <w:bottom w:val="single" w:sz="8" w:space="0" w:color="auto"/>
            </w:tcBorders>
            <w:vAlign w:val="center"/>
          </w:tcPr>
          <w:p w14:paraId="22BAC259" w14:textId="77777777" w:rsidR="005631E8" w:rsidRPr="0022631D" w:rsidRDefault="005631E8" w:rsidP="005631E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57674B" w:rsidRPr="003D3798" w14:paraId="04C80107" w14:textId="77777777" w:rsidTr="00C17ACC">
        <w:trPr>
          <w:trHeight w:val="322"/>
          <w:jc w:val="center"/>
        </w:trPr>
        <w:tc>
          <w:tcPr>
            <w:tcW w:w="5146" w:type="dxa"/>
            <w:gridSpan w:val="16"/>
            <w:vMerge/>
            <w:tcBorders>
              <w:bottom w:val="single" w:sz="4" w:space="0" w:color="auto"/>
            </w:tcBorders>
            <w:vAlign w:val="center"/>
          </w:tcPr>
          <w:p w14:paraId="3A510EA2" w14:textId="77777777" w:rsidR="0057674B" w:rsidRPr="0022631D" w:rsidRDefault="0057674B" w:rsidP="005631E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094" w:type="dxa"/>
            <w:gridSpan w:val="18"/>
            <w:tcBorders>
              <w:bottom w:val="single" w:sz="8" w:space="0" w:color="auto"/>
            </w:tcBorders>
            <w:vAlign w:val="center"/>
          </w:tcPr>
          <w:p w14:paraId="0A4499AC" w14:textId="76644AFC" w:rsidR="0057674B" w:rsidRPr="005B6029" w:rsidRDefault="0057674B" w:rsidP="005B602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Համաձայն «Գնումների մասին» ՀՀ օրենքի 10-րդ հոդվածի 4-րդ մասի՝ անգործության ժամկետ չի սահմանվել:</w:t>
            </w:r>
          </w:p>
        </w:tc>
      </w:tr>
      <w:tr w:rsidR="005631E8" w:rsidRPr="002D06F0" w14:paraId="2254FA5C" w14:textId="77777777" w:rsidTr="007B07EC">
        <w:trPr>
          <w:trHeight w:val="344"/>
          <w:jc w:val="center"/>
        </w:trPr>
        <w:tc>
          <w:tcPr>
            <w:tcW w:w="5146" w:type="dxa"/>
            <w:gridSpan w:val="16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103E038" w14:textId="77777777" w:rsidR="005631E8" w:rsidRPr="0022631D" w:rsidRDefault="005631E8" w:rsidP="005631E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094" w:type="dxa"/>
            <w:gridSpan w:val="18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7DC1D19" w14:textId="6B35D8C3" w:rsidR="005631E8" w:rsidRPr="00391252" w:rsidRDefault="00EA3BC4" w:rsidP="00507CC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9B13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  <w:r w:rsidR="005631E8" w:rsidRPr="00B338E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5B602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="005631E8" w:rsidRPr="00B338E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="005631E8" w:rsidRPr="00B338E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5631E8" w:rsidRPr="002D06F0" w14:paraId="3C75DA26" w14:textId="77777777" w:rsidTr="007B07EC">
        <w:trPr>
          <w:trHeight w:val="344"/>
          <w:jc w:val="center"/>
        </w:trPr>
        <w:tc>
          <w:tcPr>
            <w:tcW w:w="5146" w:type="dxa"/>
            <w:gridSpan w:val="16"/>
            <w:tcBorders>
              <w:bottom w:val="single" w:sz="8" w:space="0" w:color="auto"/>
            </w:tcBorders>
            <w:vAlign w:val="center"/>
          </w:tcPr>
          <w:p w14:paraId="311570B1" w14:textId="77777777" w:rsidR="005631E8" w:rsidRPr="002D06F0" w:rsidRDefault="005631E8" w:rsidP="005631E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D06F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094" w:type="dxa"/>
            <w:gridSpan w:val="18"/>
            <w:tcBorders>
              <w:bottom w:val="single" w:sz="8" w:space="0" w:color="auto"/>
            </w:tcBorders>
            <w:vAlign w:val="center"/>
          </w:tcPr>
          <w:p w14:paraId="1E9104E7" w14:textId="3281C51F" w:rsidR="005631E8" w:rsidRPr="002D06F0" w:rsidRDefault="009B138C" w:rsidP="00507CC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 w:rsidR="005631E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5B602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5631E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EA3BC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="005631E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5631E8" w:rsidRPr="0022631D" w14:paraId="0682C6BE" w14:textId="77777777" w:rsidTr="007B07EC">
        <w:trPr>
          <w:trHeight w:val="344"/>
          <w:jc w:val="center"/>
        </w:trPr>
        <w:tc>
          <w:tcPr>
            <w:tcW w:w="5146" w:type="dxa"/>
            <w:gridSpan w:val="16"/>
            <w:tcBorders>
              <w:bottom w:val="single" w:sz="8" w:space="0" w:color="auto"/>
            </w:tcBorders>
            <w:vAlign w:val="center"/>
          </w:tcPr>
          <w:p w14:paraId="103EC18B" w14:textId="77777777" w:rsidR="005631E8" w:rsidRPr="0022631D" w:rsidRDefault="005631E8" w:rsidP="005631E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94" w:type="dxa"/>
            <w:gridSpan w:val="18"/>
            <w:tcBorders>
              <w:bottom w:val="single" w:sz="8" w:space="0" w:color="auto"/>
            </w:tcBorders>
            <w:vAlign w:val="center"/>
          </w:tcPr>
          <w:p w14:paraId="5293ADE3" w14:textId="7B67CBE2" w:rsidR="005631E8" w:rsidRPr="0022631D" w:rsidRDefault="009B138C" w:rsidP="0057674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5631E8" w:rsidRPr="0022631D" w14:paraId="79A64497" w14:textId="77777777" w:rsidTr="007B07EC">
        <w:trPr>
          <w:trHeight w:val="288"/>
          <w:jc w:val="center"/>
        </w:trPr>
        <w:tc>
          <w:tcPr>
            <w:tcW w:w="11240" w:type="dxa"/>
            <w:gridSpan w:val="34"/>
            <w:shd w:val="clear" w:color="auto" w:fill="99CCFF"/>
            <w:vAlign w:val="center"/>
          </w:tcPr>
          <w:p w14:paraId="620F225D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631E8" w:rsidRPr="0022631D" w14:paraId="4E4EA255" w14:textId="77777777" w:rsidTr="00C71362">
        <w:trPr>
          <w:jc w:val="center"/>
        </w:trPr>
        <w:tc>
          <w:tcPr>
            <w:tcW w:w="807" w:type="dxa"/>
            <w:vMerge w:val="restart"/>
            <w:vAlign w:val="center"/>
          </w:tcPr>
          <w:p w14:paraId="7AA249E4" w14:textId="77777777" w:rsidR="005631E8" w:rsidRPr="0022631D" w:rsidRDefault="005631E8" w:rsidP="005631E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77" w:type="dxa"/>
            <w:gridSpan w:val="4"/>
            <w:vMerge w:val="restart"/>
            <w:vAlign w:val="center"/>
          </w:tcPr>
          <w:p w14:paraId="3EF9A58A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556" w:type="dxa"/>
            <w:gridSpan w:val="29"/>
            <w:vAlign w:val="center"/>
          </w:tcPr>
          <w:p w14:paraId="0A5086C3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5631E8" w:rsidRPr="0022631D" w14:paraId="11F19FA1" w14:textId="77777777" w:rsidTr="00C71362">
        <w:trPr>
          <w:trHeight w:val="237"/>
          <w:jc w:val="center"/>
        </w:trPr>
        <w:tc>
          <w:tcPr>
            <w:tcW w:w="807" w:type="dxa"/>
            <w:vMerge/>
            <w:vAlign w:val="center"/>
          </w:tcPr>
          <w:p w14:paraId="39B67943" w14:textId="77777777" w:rsidR="005631E8" w:rsidRPr="0022631D" w:rsidRDefault="005631E8" w:rsidP="005631E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77" w:type="dxa"/>
            <w:gridSpan w:val="4"/>
            <w:vMerge/>
            <w:vAlign w:val="center"/>
          </w:tcPr>
          <w:p w14:paraId="2856C5C6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gridSpan w:val="7"/>
            <w:vMerge w:val="restart"/>
            <w:vAlign w:val="center"/>
          </w:tcPr>
          <w:p w14:paraId="23EE0CE1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277" w:type="dxa"/>
            <w:gridSpan w:val="5"/>
            <w:vMerge w:val="restart"/>
            <w:vAlign w:val="center"/>
          </w:tcPr>
          <w:p w14:paraId="7E70E64E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042" w:type="dxa"/>
            <w:gridSpan w:val="4"/>
            <w:vMerge w:val="restart"/>
            <w:vAlign w:val="center"/>
          </w:tcPr>
          <w:p w14:paraId="4C4044FB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659" w:type="dxa"/>
            <w:gridSpan w:val="4"/>
            <w:vMerge w:val="restart"/>
            <w:vAlign w:val="center"/>
          </w:tcPr>
          <w:p w14:paraId="58A33AC2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879" w:type="dxa"/>
            <w:gridSpan w:val="9"/>
            <w:vAlign w:val="center"/>
          </w:tcPr>
          <w:p w14:paraId="0911FBB2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5631E8" w:rsidRPr="0022631D" w14:paraId="4DC53241" w14:textId="77777777" w:rsidTr="00C71362">
        <w:trPr>
          <w:trHeight w:val="238"/>
          <w:jc w:val="center"/>
        </w:trPr>
        <w:tc>
          <w:tcPr>
            <w:tcW w:w="807" w:type="dxa"/>
            <w:vMerge/>
            <w:vAlign w:val="center"/>
          </w:tcPr>
          <w:p w14:paraId="7D858D4B" w14:textId="77777777" w:rsidR="005631E8" w:rsidRPr="0022631D" w:rsidRDefault="005631E8" w:rsidP="005631E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77" w:type="dxa"/>
            <w:gridSpan w:val="4"/>
            <w:vMerge/>
            <w:vAlign w:val="center"/>
          </w:tcPr>
          <w:p w14:paraId="078A8417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gridSpan w:val="7"/>
            <w:vMerge/>
            <w:vAlign w:val="center"/>
          </w:tcPr>
          <w:p w14:paraId="67FA13FC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7" w:type="dxa"/>
            <w:gridSpan w:val="5"/>
            <w:vMerge/>
            <w:vAlign w:val="center"/>
          </w:tcPr>
          <w:p w14:paraId="7FDD9C22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gridSpan w:val="4"/>
            <w:vMerge/>
            <w:vAlign w:val="center"/>
          </w:tcPr>
          <w:p w14:paraId="73BBD2A3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59" w:type="dxa"/>
            <w:gridSpan w:val="4"/>
            <w:vMerge/>
            <w:vAlign w:val="center"/>
          </w:tcPr>
          <w:p w14:paraId="078CB506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879" w:type="dxa"/>
            <w:gridSpan w:val="9"/>
            <w:vAlign w:val="center"/>
          </w:tcPr>
          <w:p w14:paraId="3C0959C2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5631E8" w:rsidRPr="0022631D" w14:paraId="75FDA7D8" w14:textId="77777777" w:rsidTr="00C71362">
        <w:trPr>
          <w:trHeight w:val="263"/>
          <w:jc w:val="center"/>
        </w:trPr>
        <w:tc>
          <w:tcPr>
            <w:tcW w:w="807" w:type="dxa"/>
            <w:vMerge/>
            <w:tcBorders>
              <w:bottom w:val="single" w:sz="8" w:space="0" w:color="auto"/>
            </w:tcBorders>
            <w:vAlign w:val="center"/>
          </w:tcPr>
          <w:p w14:paraId="2125CC18" w14:textId="77777777" w:rsidR="005631E8" w:rsidRPr="0022631D" w:rsidRDefault="005631E8" w:rsidP="005631E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77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42137E73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gridSpan w:val="7"/>
            <w:vMerge/>
            <w:tcBorders>
              <w:bottom w:val="single" w:sz="8" w:space="0" w:color="auto"/>
            </w:tcBorders>
            <w:vAlign w:val="center"/>
          </w:tcPr>
          <w:p w14:paraId="00E6D16E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7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31FD1FA9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6B460CC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59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60F2659C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03" w:type="dxa"/>
            <w:gridSpan w:val="7"/>
            <w:tcBorders>
              <w:bottom w:val="single" w:sz="8" w:space="0" w:color="auto"/>
            </w:tcBorders>
            <w:vAlign w:val="center"/>
          </w:tcPr>
          <w:p w14:paraId="4E30FE9E" w14:textId="77777777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76" w:type="dxa"/>
            <w:gridSpan w:val="2"/>
            <w:tcBorders>
              <w:bottom w:val="single" w:sz="8" w:space="0" w:color="auto"/>
            </w:tcBorders>
            <w:vAlign w:val="center"/>
          </w:tcPr>
          <w:p w14:paraId="48A4D149" w14:textId="34900014" w:rsidR="005631E8" w:rsidRPr="0022631D" w:rsidRDefault="005631E8" w:rsidP="005631E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1A4611" w:rsidRPr="0022631D" w14:paraId="1E28D31D" w14:textId="77777777" w:rsidTr="00C71362">
        <w:trPr>
          <w:trHeight w:val="146"/>
          <w:jc w:val="center"/>
        </w:trPr>
        <w:tc>
          <w:tcPr>
            <w:tcW w:w="807" w:type="dxa"/>
            <w:vAlign w:val="center"/>
          </w:tcPr>
          <w:p w14:paraId="1F1D10DE" w14:textId="288271D7" w:rsidR="001A4611" w:rsidRPr="00B375B8" w:rsidRDefault="00147B9D" w:rsidP="00766782">
            <w:pPr>
              <w:widowControl w:val="0"/>
              <w:spacing w:before="0" w:after="0"/>
              <w:ind w:left="0" w:firstLine="0"/>
              <w:jc w:val="center"/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877" w:type="dxa"/>
            <w:gridSpan w:val="4"/>
            <w:vAlign w:val="center"/>
          </w:tcPr>
          <w:p w14:paraId="391CD0D1" w14:textId="72971C79" w:rsidR="001A4611" w:rsidRPr="00303B44" w:rsidRDefault="009B138C" w:rsidP="00766782">
            <w:pPr>
              <w:widowControl w:val="0"/>
              <w:spacing w:before="0" w:after="0" w:line="256" w:lineRule="auto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138C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«Դիանա Մնացականյան Արեգի» ԱՁ</w:t>
            </w:r>
          </w:p>
        </w:tc>
        <w:tc>
          <w:tcPr>
            <w:tcW w:w="1699" w:type="dxa"/>
            <w:gridSpan w:val="7"/>
            <w:vAlign w:val="center"/>
          </w:tcPr>
          <w:p w14:paraId="2183B64C" w14:textId="3AEC1A0C" w:rsidR="001A4611" w:rsidRPr="000D605F" w:rsidRDefault="001A4611" w:rsidP="00325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338E2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ԻԿՎԾԻԿ</w:t>
            </w:r>
            <w:r w:rsidRPr="00B338E2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-ԳՀ</w:t>
            </w:r>
            <w:r w:rsidR="00617B96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Ծ</w:t>
            </w:r>
            <w:r w:rsidRPr="00B338E2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ՁԲ-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2</w:t>
            </w:r>
            <w:r w:rsidR="00617B96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/</w:t>
            </w:r>
            <w:r w:rsidR="00617B96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0</w:t>
            </w:r>
            <w:r w:rsidR="009B138C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1277" w:type="dxa"/>
            <w:gridSpan w:val="5"/>
            <w:vAlign w:val="center"/>
          </w:tcPr>
          <w:p w14:paraId="54F54951" w14:textId="076FA11E" w:rsidR="001A4611" w:rsidRPr="0022631D" w:rsidRDefault="009D7691" w:rsidP="001A46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  <w:r w:rsidR="001A461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042" w:type="dxa"/>
            <w:gridSpan w:val="4"/>
            <w:vAlign w:val="center"/>
          </w:tcPr>
          <w:p w14:paraId="71330BF5" w14:textId="5ABAE261" w:rsidR="001A4611" w:rsidRDefault="00617B96" w:rsidP="001A4611">
            <w:pPr>
              <w:widowControl w:val="0"/>
              <w:spacing w:before="0" w:after="0" w:line="256" w:lineRule="auto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</w:t>
            </w:r>
            <w:r w:rsidR="001A4611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  <w:r w:rsidR="001A461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  <w:p w14:paraId="610A7BBF" w14:textId="5B91AB2D" w:rsidR="001A4611" w:rsidRPr="00B375B8" w:rsidRDefault="001A4611" w:rsidP="001A4611">
            <w:pPr>
              <w:widowControl w:val="0"/>
              <w:spacing w:before="0" w:after="0"/>
              <w:ind w:left="0" w:firstLine="0"/>
              <w:jc w:val="center"/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202</w:t>
            </w:r>
            <w:r w:rsidR="00617B9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  <w:r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․</w:t>
            </w:r>
          </w:p>
        </w:tc>
        <w:tc>
          <w:tcPr>
            <w:tcW w:w="659" w:type="dxa"/>
            <w:gridSpan w:val="4"/>
            <w:vAlign w:val="center"/>
          </w:tcPr>
          <w:p w14:paraId="6A3A27A0" w14:textId="1E2E32DE" w:rsidR="001A4611" w:rsidRPr="0022631D" w:rsidRDefault="001A4611" w:rsidP="001A46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103" w:type="dxa"/>
            <w:gridSpan w:val="7"/>
            <w:vAlign w:val="center"/>
          </w:tcPr>
          <w:p w14:paraId="540F0BC7" w14:textId="6196C4A1" w:rsidR="001A4611" w:rsidRPr="009A6EC9" w:rsidRDefault="00617B96" w:rsidP="001A46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</w:p>
        </w:tc>
        <w:tc>
          <w:tcPr>
            <w:tcW w:w="1776" w:type="dxa"/>
            <w:gridSpan w:val="2"/>
            <w:vAlign w:val="center"/>
          </w:tcPr>
          <w:p w14:paraId="6043A549" w14:textId="60EDCC90" w:rsidR="001A4611" w:rsidRPr="009A6EC9" w:rsidRDefault="009D7691" w:rsidP="001A46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9 205 000</w:t>
            </w:r>
          </w:p>
        </w:tc>
      </w:tr>
      <w:tr w:rsidR="009D7691" w:rsidRPr="0022631D" w14:paraId="0D7A877E" w14:textId="77777777" w:rsidTr="00C71362">
        <w:trPr>
          <w:trHeight w:val="146"/>
          <w:jc w:val="center"/>
        </w:trPr>
        <w:tc>
          <w:tcPr>
            <w:tcW w:w="807" w:type="dxa"/>
            <w:vAlign w:val="center"/>
          </w:tcPr>
          <w:p w14:paraId="1295F745" w14:textId="30ACB681" w:rsidR="009D7691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877" w:type="dxa"/>
            <w:gridSpan w:val="4"/>
            <w:vAlign w:val="center"/>
          </w:tcPr>
          <w:p w14:paraId="1E3BDFB2" w14:textId="0F07693A" w:rsidR="009D7691" w:rsidRPr="009B138C" w:rsidRDefault="009D7691" w:rsidP="009D7691">
            <w:pPr>
              <w:widowControl w:val="0"/>
              <w:spacing w:before="0" w:after="0" w:line="256" w:lineRule="auto"/>
              <w:ind w:left="0" w:firstLine="0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9B138C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«Դիանա Մնացականյան Արեգի» ԱՁ</w:t>
            </w:r>
          </w:p>
        </w:tc>
        <w:tc>
          <w:tcPr>
            <w:tcW w:w="1699" w:type="dxa"/>
            <w:gridSpan w:val="7"/>
            <w:vAlign w:val="center"/>
          </w:tcPr>
          <w:p w14:paraId="7A016A08" w14:textId="35A2D707" w:rsidR="009D7691" w:rsidRPr="00B338E2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B338E2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ԻԿՎԾԻԿ</w:t>
            </w:r>
            <w:r w:rsidRPr="00B338E2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-ԳՀ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Ծ</w:t>
            </w:r>
            <w:r w:rsidRPr="00B338E2"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>ՁԲ-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26/01</w:t>
            </w:r>
          </w:p>
        </w:tc>
        <w:tc>
          <w:tcPr>
            <w:tcW w:w="1277" w:type="dxa"/>
            <w:gridSpan w:val="5"/>
            <w:vAlign w:val="center"/>
          </w:tcPr>
          <w:p w14:paraId="234DA1DB" w14:textId="431FF17F" w:rsidR="009D7691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թ..</w:t>
            </w:r>
          </w:p>
        </w:tc>
        <w:tc>
          <w:tcPr>
            <w:tcW w:w="1042" w:type="dxa"/>
            <w:gridSpan w:val="4"/>
            <w:vAlign w:val="center"/>
          </w:tcPr>
          <w:p w14:paraId="3B8079B1" w14:textId="77777777" w:rsidR="009D7691" w:rsidRDefault="009D7691" w:rsidP="009D7691">
            <w:pPr>
              <w:widowControl w:val="0"/>
              <w:spacing w:before="0" w:after="0" w:line="256" w:lineRule="auto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  <w:p w14:paraId="7447063A" w14:textId="4AC94C00" w:rsidR="009D7691" w:rsidRDefault="009D7691" w:rsidP="009D7691">
            <w:pPr>
              <w:widowControl w:val="0"/>
              <w:spacing w:before="0" w:after="0" w:line="256" w:lineRule="auto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6թ</w:t>
            </w:r>
            <w:r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․</w:t>
            </w:r>
          </w:p>
        </w:tc>
        <w:tc>
          <w:tcPr>
            <w:tcW w:w="659" w:type="dxa"/>
            <w:gridSpan w:val="4"/>
            <w:vAlign w:val="center"/>
          </w:tcPr>
          <w:p w14:paraId="63C6DDB3" w14:textId="77777777" w:rsidR="009D7691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03" w:type="dxa"/>
            <w:gridSpan w:val="7"/>
            <w:vAlign w:val="center"/>
          </w:tcPr>
          <w:p w14:paraId="5F33F4F7" w14:textId="77777777" w:rsidR="009D7691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76" w:type="dxa"/>
            <w:gridSpan w:val="2"/>
            <w:vAlign w:val="center"/>
          </w:tcPr>
          <w:p w14:paraId="674998DF" w14:textId="527A05EB" w:rsidR="009D7691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3 000 000</w:t>
            </w:r>
          </w:p>
        </w:tc>
      </w:tr>
      <w:tr w:rsidR="009D7691" w:rsidRPr="006D1290" w14:paraId="41E4ED39" w14:textId="77777777" w:rsidTr="007B07EC">
        <w:trPr>
          <w:trHeight w:val="150"/>
          <w:jc w:val="center"/>
        </w:trPr>
        <w:tc>
          <w:tcPr>
            <w:tcW w:w="11240" w:type="dxa"/>
            <w:gridSpan w:val="34"/>
            <w:vAlign w:val="center"/>
          </w:tcPr>
          <w:p w14:paraId="7265AE84" w14:textId="77777777" w:rsidR="009D7691" w:rsidRPr="000D605F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D605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9D7691" w:rsidRPr="0022631D" w14:paraId="1F657639" w14:textId="77777777" w:rsidTr="00C71362">
        <w:trPr>
          <w:trHeight w:val="125"/>
          <w:jc w:val="center"/>
        </w:trPr>
        <w:tc>
          <w:tcPr>
            <w:tcW w:w="807" w:type="dxa"/>
            <w:tcBorders>
              <w:bottom w:val="single" w:sz="8" w:space="0" w:color="auto"/>
            </w:tcBorders>
            <w:vAlign w:val="center"/>
          </w:tcPr>
          <w:p w14:paraId="066D7382" w14:textId="77777777" w:rsidR="009D7691" w:rsidRPr="00A30770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77" w:type="dxa"/>
            <w:gridSpan w:val="4"/>
            <w:tcBorders>
              <w:bottom w:val="single" w:sz="8" w:space="0" w:color="auto"/>
            </w:tcBorders>
            <w:vAlign w:val="center"/>
          </w:tcPr>
          <w:p w14:paraId="2FF506DD" w14:textId="77777777" w:rsidR="009D7691" w:rsidRPr="00A30770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vAlign w:val="center"/>
          </w:tcPr>
          <w:p w14:paraId="66150E72" w14:textId="77777777" w:rsidR="009D7691" w:rsidRPr="00A30770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43" w:type="dxa"/>
            <w:gridSpan w:val="9"/>
            <w:tcBorders>
              <w:bottom w:val="single" w:sz="8" w:space="0" w:color="auto"/>
            </w:tcBorders>
            <w:vAlign w:val="center"/>
          </w:tcPr>
          <w:p w14:paraId="50D8142A" w14:textId="77777777" w:rsidR="009D7691" w:rsidRPr="00A30770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484" w:type="dxa"/>
            <w:gridSpan w:val="10"/>
            <w:tcBorders>
              <w:bottom w:val="single" w:sz="8" w:space="0" w:color="auto"/>
            </w:tcBorders>
            <w:vAlign w:val="center"/>
          </w:tcPr>
          <w:p w14:paraId="0C8A668E" w14:textId="77777777" w:rsidR="009D7691" w:rsidRPr="00A30770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761" w:type="dxa"/>
            <w:tcBorders>
              <w:bottom w:val="single" w:sz="8" w:space="0" w:color="auto"/>
            </w:tcBorders>
            <w:vAlign w:val="center"/>
          </w:tcPr>
          <w:p w14:paraId="348CFA27" w14:textId="23E0B928" w:rsidR="009D7691" w:rsidRPr="00A30770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A3077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9D7691" w:rsidRPr="001C15FE" w14:paraId="4E9ECFE5" w14:textId="77777777" w:rsidTr="00C71362">
        <w:trPr>
          <w:trHeight w:val="344"/>
          <w:jc w:val="center"/>
        </w:trPr>
        <w:tc>
          <w:tcPr>
            <w:tcW w:w="807" w:type="dxa"/>
            <w:tcBorders>
              <w:bottom w:val="single" w:sz="8" w:space="0" w:color="auto"/>
            </w:tcBorders>
            <w:vAlign w:val="center"/>
          </w:tcPr>
          <w:p w14:paraId="7D230B32" w14:textId="44F0D29E" w:rsidR="009D7691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1</w:t>
            </w:r>
            <w:r w:rsidR="007F5E9D"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,2</w:t>
            </w:r>
          </w:p>
        </w:tc>
        <w:tc>
          <w:tcPr>
            <w:tcW w:w="1877" w:type="dxa"/>
            <w:gridSpan w:val="4"/>
            <w:tcBorders>
              <w:bottom w:val="single" w:sz="8" w:space="0" w:color="auto"/>
            </w:tcBorders>
            <w:vAlign w:val="center"/>
          </w:tcPr>
          <w:p w14:paraId="44717DAB" w14:textId="75DE1335" w:rsidR="009D7691" w:rsidRPr="00617B96" w:rsidRDefault="009D7691" w:rsidP="009D7691">
            <w:pPr>
              <w:widowControl w:val="0"/>
              <w:spacing w:before="0" w:after="0" w:line="256" w:lineRule="auto"/>
              <w:ind w:left="0" w:firstLine="0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9B138C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«Դիանա Մնացականյան Արեգի» ԱՁ</w:t>
            </w: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vAlign w:val="center"/>
          </w:tcPr>
          <w:p w14:paraId="45E08AAC" w14:textId="77777777" w:rsidR="009D7691" w:rsidRPr="002B4930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</w:pPr>
            <w:r w:rsidRPr="002B4930"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  <w:t>ք</w:t>
            </w:r>
            <w:r w:rsidRPr="002B4930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․</w:t>
            </w:r>
            <w:r w:rsidRPr="002B4930"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  <w:t xml:space="preserve"> Երևան, Լվովյան 1</w:t>
            </w:r>
          </w:p>
          <w:p w14:paraId="50EED061" w14:textId="5ECDA6EF" w:rsidR="002B4930" w:rsidRPr="002B4930" w:rsidRDefault="002B4930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</w:pPr>
            <w:r w:rsidRPr="002B4930"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  <w:t>+374 77117379</w:t>
            </w:r>
          </w:p>
        </w:tc>
        <w:tc>
          <w:tcPr>
            <w:tcW w:w="2043" w:type="dxa"/>
            <w:gridSpan w:val="9"/>
            <w:tcBorders>
              <w:bottom w:val="single" w:sz="8" w:space="0" w:color="auto"/>
            </w:tcBorders>
            <w:vAlign w:val="center"/>
          </w:tcPr>
          <w:p w14:paraId="74BCE91C" w14:textId="4A8332E8" w:rsidR="009D7691" w:rsidRPr="00C71362" w:rsidRDefault="00E6027E" w:rsidP="009D7691">
            <w:pPr>
              <w:pStyle w:val="BodyText"/>
              <w:spacing w:after="0"/>
              <w:jc w:val="center"/>
              <w:rPr>
                <w:rStyle w:val="Hyperlink"/>
                <w:rFonts w:ascii="GHEA Grapalat" w:eastAsia="Calibri" w:hAnsi="GHEA Grapalat"/>
                <w:bCs/>
                <w:color w:val="FF0000"/>
                <w:sz w:val="18"/>
                <w:szCs w:val="18"/>
                <w:u w:val="none"/>
              </w:rPr>
            </w:pPr>
            <w:r w:rsidRPr="00E6027E">
              <w:rPr>
                <w:rStyle w:val="Hyperlink"/>
                <w:rFonts w:ascii="GHEA Grapalat" w:eastAsia="Calibri" w:hAnsi="GHEA Grapalat"/>
                <w:bCs/>
                <w:color w:val="000000" w:themeColor="text1"/>
                <w:sz w:val="18"/>
                <w:szCs w:val="18"/>
                <w:u w:val="none"/>
              </w:rPr>
              <w:t>dinul.mnacakanyan123@mail.ru</w:t>
            </w:r>
          </w:p>
        </w:tc>
        <w:tc>
          <w:tcPr>
            <w:tcW w:w="2484" w:type="dxa"/>
            <w:gridSpan w:val="10"/>
            <w:tcBorders>
              <w:bottom w:val="single" w:sz="8" w:space="0" w:color="auto"/>
            </w:tcBorders>
            <w:vAlign w:val="center"/>
          </w:tcPr>
          <w:p w14:paraId="0E47C924" w14:textId="36E56F93" w:rsidR="009D7691" w:rsidRPr="00E6027E" w:rsidRDefault="00E6027E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E6027E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11815056800400</w:t>
            </w:r>
          </w:p>
        </w:tc>
        <w:tc>
          <w:tcPr>
            <w:tcW w:w="1761" w:type="dxa"/>
            <w:tcBorders>
              <w:bottom w:val="single" w:sz="8" w:space="0" w:color="auto"/>
            </w:tcBorders>
            <w:vAlign w:val="center"/>
          </w:tcPr>
          <w:p w14:paraId="72FC2831" w14:textId="60DEFDA0" w:rsidR="009D7691" w:rsidRPr="00E6027E" w:rsidRDefault="00E6027E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E6027E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26845258</w:t>
            </w:r>
          </w:p>
        </w:tc>
      </w:tr>
      <w:tr w:rsidR="009D7691" w:rsidRPr="00F62085" w14:paraId="496A046D" w14:textId="77777777" w:rsidTr="007B07EC">
        <w:trPr>
          <w:trHeight w:val="288"/>
          <w:jc w:val="center"/>
        </w:trPr>
        <w:tc>
          <w:tcPr>
            <w:tcW w:w="11240" w:type="dxa"/>
            <w:gridSpan w:val="34"/>
            <w:shd w:val="clear" w:color="auto" w:fill="99CCFF"/>
            <w:vAlign w:val="center"/>
          </w:tcPr>
          <w:p w14:paraId="393BE26B" w14:textId="77777777" w:rsidR="009D7691" w:rsidRPr="003E6AD8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D7691" w:rsidRPr="0022631D" w14:paraId="3863A00B" w14:textId="77777777" w:rsidTr="007B07E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8B679" w14:textId="77777777" w:rsidR="009D7691" w:rsidRPr="0022631D" w:rsidRDefault="009D7691" w:rsidP="009D769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5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BCF083" w14:textId="076B9146" w:rsidR="009D7691" w:rsidRPr="001C6951" w:rsidRDefault="009D7691" w:rsidP="009D7691">
            <w:pPr>
              <w:spacing w:after="0"/>
              <w:contextualSpacing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A65A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 </w:t>
            </w:r>
            <w:r w:rsidRPr="001C69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</w:tr>
      <w:tr w:rsidR="009D7691" w:rsidRPr="0022631D" w14:paraId="485BF528" w14:textId="77777777" w:rsidTr="007B07EC">
        <w:trPr>
          <w:trHeight w:val="288"/>
          <w:jc w:val="center"/>
        </w:trPr>
        <w:tc>
          <w:tcPr>
            <w:tcW w:w="11240" w:type="dxa"/>
            <w:gridSpan w:val="34"/>
            <w:shd w:val="clear" w:color="auto" w:fill="99CCFF"/>
            <w:vAlign w:val="center"/>
          </w:tcPr>
          <w:p w14:paraId="60FF974B" w14:textId="77777777" w:rsidR="009D7691" w:rsidRPr="0022631D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D7691" w:rsidRPr="00E56328" w14:paraId="7DB42300" w14:textId="77777777" w:rsidTr="0021722F">
        <w:trPr>
          <w:trHeight w:val="2731"/>
          <w:jc w:val="center"/>
        </w:trPr>
        <w:tc>
          <w:tcPr>
            <w:tcW w:w="11240" w:type="dxa"/>
            <w:gridSpan w:val="34"/>
            <w:vAlign w:val="center"/>
          </w:tcPr>
          <w:p w14:paraId="0AD8E25E" w14:textId="7C80B9A6" w:rsidR="009D7691" w:rsidRPr="00E4188B" w:rsidRDefault="009D7691" w:rsidP="009D769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77E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Pr="002077E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  </w:t>
            </w:r>
            <w:proofErr w:type="spellStart"/>
            <w:r w:rsidRPr="002077E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2077E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9D7691" w:rsidRPr="004D078F" w:rsidRDefault="009D7691" w:rsidP="009D769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9D7691" w:rsidRPr="004D078F" w:rsidRDefault="009D7691" w:rsidP="009D769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9D7691" w:rsidRPr="004D078F" w:rsidRDefault="009D7691" w:rsidP="009D769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9D7691" w:rsidRPr="004D078F" w:rsidRDefault="009D7691" w:rsidP="009D769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5A3CC87E" w:rsidR="009D7691" w:rsidRPr="004D078F" w:rsidRDefault="009D7691" w:rsidP="009D769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9D7691" w:rsidRPr="004D078F" w:rsidRDefault="009D7691" w:rsidP="009D769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9D7691" w:rsidRPr="004D078F" w:rsidRDefault="009D7691" w:rsidP="009D769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6B8E62C8" w:rsidR="009D7691" w:rsidRPr="004D078F" w:rsidRDefault="009D7691" w:rsidP="009D769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617B9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info@lawinstitute.am</w:t>
            </w:r>
          </w:p>
        </w:tc>
      </w:tr>
      <w:tr w:rsidR="009D7691" w:rsidRPr="00E56328" w14:paraId="3CC8B38C" w14:textId="77777777" w:rsidTr="007B07EC">
        <w:trPr>
          <w:trHeight w:val="288"/>
          <w:jc w:val="center"/>
        </w:trPr>
        <w:tc>
          <w:tcPr>
            <w:tcW w:w="11240" w:type="dxa"/>
            <w:gridSpan w:val="34"/>
            <w:shd w:val="clear" w:color="auto" w:fill="99CCFF"/>
            <w:vAlign w:val="center"/>
          </w:tcPr>
          <w:p w14:paraId="02AFA8BF" w14:textId="77777777" w:rsidR="009D7691" w:rsidRPr="0022631D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9D7691" w:rsidRPr="0022631D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D7691" w:rsidRPr="003D3798" w14:paraId="5484FA73" w14:textId="77777777" w:rsidTr="007B07EC">
        <w:trPr>
          <w:trHeight w:val="475"/>
          <w:jc w:val="center"/>
        </w:trPr>
        <w:tc>
          <w:tcPr>
            <w:tcW w:w="2584" w:type="dxa"/>
            <w:gridSpan w:val="4"/>
            <w:tcBorders>
              <w:bottom w:val="single" w:sz="8" w:space="0" w:color="auto"/>
            </w:tcBorders>
          </w:tcPr>
          <w:p w14:paraId="7A9CE343" w14:textId="77777777" w:rsidR="009D7691" w:rsidRPr="0022631D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56" w:type="dxa"/>
            <w:gridSpan w:val="30"/>
            <w:tcBorders>
              <w:bottom w:val="single" w:sz="8" w:space="0" w:color="auto"/>
            </w:tcBorders>
            <w:vAlign w:val="center"/>
          </w:tcPr>
          <w:p w14:paraId="4FEAA595" w14:textId="61081C1F" w:rsidR="009D7691" w:rsidRPr="00B600FA" w:rsidRDefault="009D7691" w:rsidP="009D769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600FA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Գնանշման</w:t>
            </w:r>
            <w:r w:rsidRPr="002B34EC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B600FA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հարցման</w:t>
            </w:r>
            <w:r w:rsidRPr="002B34EC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A34D91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 xml:space="preserve">միջոցով </w:t>
            </w:r>
            <w:r w:rsidRPr="00A34D91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af-ZA" w:eastAsia="ru-RU"/>
              </w:rPr>
              <w:t>«</w:t>
            </w:r>
            <w:r w:rsidRPr="00A34D91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hy-AM" w:eastAsia="ru-RU"/>
              </w:rPr>
              <w:t>ԻԿՎԾԻԿ</w:t>
            </w:r>
            <w:r w:rsidRPr="00A34D91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af-ZA" w:eastAsia="ru-RU"/>
              </w:rPr>
              <w:t>-ԳՀ</w:t>
            </w:r>
            <w:r w:rsidRPr="00A34D91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hy-AM" w:eastAsia="ru-RU"/>
              </w:rPr>
              <w:t>Ծ</w:t>
            </w:r>
            <w:r w:rsidRPr="00A34D91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af-ZA" w:eastAsia="ru-RU"/>
              </w:rPr>
              <w:t>ՁԲ-</w:t>
            </w:r>
            <w:r w:rsidRPr="00A34D91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hy-AM" w:eastAsia="ru-RU"/>
              </w:rPr>
              <w:t>26/0</w:t>
            </w:r>
            <w:r w:rsidR="003673B5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hy-AM" w:eastAsia="ru-RU"/>
              </w:rPr>
              <w:t>1</w:t>
            </w:r>
            <w:r w:rsidRPr="00A34D91"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val="af-ZA" w:eastAsia="ru-RU"/>
              </w:rPr>
              <w:t>»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af-ZA" w:eastAsia="ru-RU"/>
              </w:rPr>
              <w:t xml:space="preserve"> </w:t>
            </w:r>
            <w:r w:rsidRPr="00A317F1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ծածկագրով</w:t>
            </w:r>
            <w:r w:rsidRPr="00B600FA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 xml:space="preserve">  գնման ընթացակարգի  հ</w:t>
            </w:r>
            <w:r w:rsidRPr="00F0218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րավերը</w:t>
            </w:r>
            <w:r w:rsidRPr="00B600FA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2B34EC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F02184">
              <w:rPr>
                <w:rFonts w:ascii="GHEA Grapalat" w:hAnsi="GHEA Grapalat" w:cs="Arial Armenian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F0218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հրապարակվել</w:t>
            </w:r>
            <w:r w:rsidRPr="002B34EC">
              <w:rPr>
                <w:rFonts w:ascii="GHEA Grapalat" w:hAnsi="GHEA Grapalat" w:cs="Arial Armenian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F0218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է</w:t>
            </w:r>
            <w:r w:rsidRPr="00F02184">
              <w:rPr>
                <w:rFonts w:ascii="GHEA Grapalat" w:hAnsi="GHEA Grapalat" w:cs="Arial Armenian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2B34EC">
              <w:rPr>
                <w:rFonts w:ascii="GHEA Grapalat" w:hAnsi="GHEA Grapalat" w:cs="Arial Armenian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B600FA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տեղեկագրում</w:t>
            </w:r>
          </w:p>
          <w:p w14:paraId="6FC786A2" w14:textId="77777777" w:rsidR="009D7691" w:rsidRPr="0022631D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9D7691" w:rsidRPr="003D3798" w14:paraId="5A7FED5D" w14:textId="77777777" w:rsidTr="007B07EC">
        <w:trPr>
          <w:trHeight w:val="288"/>
          <w:jc w:val="center"/>
        </w:trPr>
        <w:tc>
          <w:tcPr>
            <w:tcW w:w="11240" w:type="dxa"/>
            <w:gridSpan w:val="34"/>
            <w:shd w:val="clear" w:color="auto" w:fill="99CCFF"/>
            <w:vAlign w:val="center"/>
          </w:tcPr>
          <w:p w14:paraId="0C88E286" w14:textId="77777777" w:rsidR="009D7691" w:rsidRPr="0022631D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9D7691" w:rsidRPr="0022631D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D7691" w:rsidRPr="003D3798" w14:paraId="40B30E88" w14:textId="77777777" w:rsidTr="007B07EC">
        <w:trPr>
          <w:trHeight w:val="427"/>
          <w:jc w:val="center"/>
        </w:trPr>
        <w:tc>
          <w:tcPr>
            <w:tcW w:w="2584" w:type="dxa"/>
            <w:gridSpan w:val="4"/>
            <w:tcBorders>
              <w:bottom w:val="single" w:sz="8" w:space="0" w:color="auto"/>
            </w:tcBorders>
            <w:vAlign w:val="center"/>
          </w:tcPr>
          <w:p w14:paraId="78C1E3F8" w14:textId="77777777" w:rsidR="009D7691" w:rsidRPr="0022631D" w:rsidRDefault="009D7691" w:rsidP="009D769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56" w:type="dxa"/>
            <w:gridSpan w:val="30"/>
            <w:tcBorders>
              <w:bottom w:val="single" w:sz="8" w:space="0" w:color="auto"/>
            </w:tcBorders>
            <w:vAlign w:val="center"/>
          </w:tcPr>
          <w:p w14:paraId="4153A378" w14:textId="77777777" w:rsidR="009D7691" w:rsidRPr="0022631D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9D7691" w:rsidRPr="003D3798" w14:paraId="541BD7F7" w14:textId="77777777" w:rsidTr="007B07EC">
        <w:trPr>
          <w:trHeight w:val="288"/>
          <w:jc w:val="center"/>
        </w:trPr>
        <w:tc>
          <w:tcPr>
            <w:tcW w:w="11240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9D7691" w:rsidRPr="0022631D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D7691" w:rsidRPr="003D3798" w14:paraId="4DE14D25" w14:textId="77777777" w:rsidTr="007B07EC">
        <w:trPr>
          <w:trHeight w:val="427"/>
          <w:jc w:val="center"/>
        </w:trPr>
        <w:tc>
          <w:tcPr>
            <w:tcW w:w="2584" w:type="dxa"/>
            <w:gridSpan w:val="4"/>
            <w:tcBorders>
              <w:bottom w:val="single" w:sz="8" w:space="0" w:color="auto"/>
            </w:tcBorders>
            <w:vAlign w:val="center"/>
          </w:tcPr>
          <w:p w14:paraId="4B38F772" w14:textId="476B513F" w:rsidR="009D7691" w:rsidRPr="00E56328" w:rsidRDefault="009D7691" w:rsidP="009D769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54C46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56" w:type="dxa"/>
            <w:gridSpan w:val="30"/>
            <w:tcBorders>
              <w:bottom w:val="single" w:sz="8" w:space="0" w:color="auto"/>
            </w:tcBorders>
            <w:vAlign w:val="center"/>
          </w:tcPr>
          <w:p w14:paraId="6379ACA6" w14:textId="77777777" w:rsidR="009D7691" w:rsidRPr="00E56328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9D7691" w:rsidRPr="003D3798" w14:paraId="1DAD5D5C" w14:textId="77777777" w:rsidTr="007B07EC">
        <w:trPr>
          <w:trHeight w:val="288"/>
          <w:jc w:val="center"/>
        </w:trPr>
        <w:tc>
          <w:tcPr>
            <w:tcW w:w="11240" w:type="dxa"/>
            <w:gridSpan w:val="34"/>
            <w:shd w:val="clear" w:color="auto" w:fill="99CCFF"/>
            <w:vAlign w:val="center"/>
          </w:tcPr>
          <w:p w14:paraId="57597369" w14:textId="77777777" w:rsidR="009D7691" w:rsidRPr="00E56328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D7691" w:rsidRPr="0022631D" w14:paraId="5F667D89" w14:textId="77777777" w:rsidTr="007B07EC">
        <w:trPr>
          <w:trHeight w:val="427"/>
          <w:jc w:val="center"/>
        </w:trPr>
        <w:tc>
          <w:tcPr>
            <w:tcW w:w="2584" w:type="dxa"/>
            <w:gridSpan w:val="4"/>
            <w:tcBorders>
              <w:bottom w:val="single" w:sz="8" w:space="0" w:color="auto"/>
            </w:tcBorders>
            <w:vAlign w:val="center"/>
          </w:tcPr>
          <w:p w14:paraId="1EE36093" w14:textId="77777777" w:rsidR="009D7691" w:rsidRPr="0022631D" w:rsidRDefault="009D7691" w:rsidP="009D769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56" w:type="dxa"/>
            <w:gridSpan w:val="30"/>
            <w:tcBorders>
              <w:bottom w:val="single" w:sz="8" w:space="0" w:color="auto"/>
            </w:tcBorders>
            <w:vAlign w:val="center"/>
          </w:tcPr>
          <w:p w14:paraId="13FCAC31" w14:textId="77777777" w:rsidR="009D7691" w:rsidRPr="0022631D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9D7691" w:rsidRPr="0022631D" w14:paraId="406B68D6" w14:textId="77777777" w:rsidTr="007B07EC">
        <w:trPr>
          <w:trHeight w:val="288"/>
          <w:jc w:val="center"/>
        </w:trPr>
        <w:tc>
          <w:tcPr>
            <w:tcW w:w="11240" w:type="dxa"/>
            <w:gridSpan w:val="34"/>
            <w:shd w:val="clear" w:color="auto" w:fill="99CCFF"/>
            <w:vAlign w:val="center"/>
          </w:tcPr>
          <w:p w14:paraId="79EAD146" w14:textId="77777777" w:rsidR="009D7691" w:rsidRPr="0022631D" w:rsidRDefault="009D7691" w:rsidP="009D76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D7691" w:rsidRPr="0022631D" w14:paraId="1A2BD291" w14:textId="77777777" w:rsidTr="007B07EC">
        <w:trPr>
          <w:trHeight w:val="227"/>
          <w:jc w:val="center"/>
        </w:trPr>
        <w:tc>
          <w:tcPr>
            <w:tcW w:w="11240" w:type="dxa"/>
            <w:gridSpan w:val="34"/>
            <w:vAlign w:val="center"/>
          </w:tcPr>
          <w:p w14:paraId="73A19DB3" w14:textId="77777777" w:rsidR="009D7691" w:rsidRPr="0022631D" w:rsidRDefault="009D7691" w:rsidP="009D769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9D7691" w:rsidRPr="0022631D" w14:paraId="002AF1AD" w14:textId="77777777" w:rsidTr="007B07EC">
        <w:trPr>
          <w:trHeight w:val="47"/>
          <w:jc w:val="center"/>
        </w:trPr>
        <w:tc>
          <w:tcPr>
            <w:tcW w:w="3368" w:type="dxa"/>
            <w:gridSpan w:val="7"/>
            <w:tcBorders>
              <w:bottom w:val="single" w:sz="8" w:space="0" w:color="auto"/>
            </w:tcBorders>
            <w:vAlign w:val="center"/>
          </w:tcPr>
          <w:p w14:paraId="1E39C5F1" w14:textId="77777777" w:rsidR="009D7691" w:rsidRPr="0022631D" w:rsidRDefault="009D7691" w:rsidP="009D769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710" w:type="dxa"/>
            <w:gridSpan w:val="17"/>
            <w:tcBorders>
              <w:bottom w:val="single" w:sz="8" w:space="0" w:color="auto"/>
            </w:tcBorders>
            <w:vAlign w:val="center"/>
          </w:tcPr>
          <w:p w14:paraId="296B6A0C" w14:textId="77777777" w:rsidR="009D7691" w:rsidRPr="0022631D" w:rsidRDefault="009D7691" w:rsidP="009D769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4162" w:type="dxa"/>
            <w:gridSpan w:val="10"/>
            <w:tcBorders>
              <w:bottom w:val="single" w:sz="8" w:space="0" w:color="auto"/>
            </w:tcBorders>
            <w:vAlign w:val="center"/>
          </w:tcPr>
          <w:p w14:paraId="18D00A61" w14:textId="77777777" w:rsidR="009D7691" w:rsidRPr="0022631D" w:rsidRDefault="009D7691" w:rsidP="009D769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9D7691" w:rsidRPr="0022631D" w14:paraId="6C6C269C" w14:textId="77777777" w:rsidTr="007B07EC">
        <w:trPr>
          <w:trHeight w:val="47"/>
          <w:jc w:val="center"/>
        </w:trPr>
        <w:tc>
          <w:tcPr>
            <w:tcW w:w="3368" w:type="dxa"/>
            <w:gridSpan w:val="7"/>
            <w:vAlign w:val="center"/>
          </w:tcPr>
          <w:p w14:paraId="0A862370" w14:textId="1FD7D260" w:rsidR="009D7691" w:rsidRPr="0022631D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C25EB6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Աննա</w:t>
            </w:r>
            <w:proofErr w:type="spellEnd"/>
            <w:r w:rsidRPr="00C25EB6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C25EB6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Մարգարյան</w:t>
            </w:r>
            <w:proofErr w:type="spellEnd"/>
          </w:p>
        </w:tc>
        <w:tc>
          <w:tcPr>
            <w:tcW w:w="3710" w:type="dxa"/>
            <w:gridSpan w:val="17"/>
            <w:vAlign w:val="center"/>
          </w:tcPr>
          <w:p w14:paraId="570A2BE5" w14:textId="59F7A7E8" w:rsidR="009D7691" w:rsidRPr="0022631D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/077/44-22-02</w:t>
            </w:r>
          </w:p>
        </w:tc>
        <w:tc>
          <w:tcPr>
            <w:tcW w:w="4162" w:type="dxa"/>
            <w:gridSpan w:val="10"/>
            <w:vAlign w:val="center"/>
          </w:tcPr>
          <w:p w14:paraId="3C42DEDA" w14:textId="14C2AD02" w:rsidR="009D7691" w:rsidRPr="0022631D" w:rsidRDefault="009D7691" w:rsidP="009D76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617B9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info@lawinstitute.am</w:t>
            </w:r>
          </w:p>
        </w:tc>
      </w:tr>
    </w:tbl>
    <w:p w14:paraId="60DE2E10" w14:textId="1602C0B9" w:rsidR="003D3798" w:rsidRDefault="003D3798" w:rsidP="00E0026A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eastAsia="ru-RU"/>
        </w:rPr>
      </w:pPr>
      <w:r w:rsidRPr="00B67553">
        <w:rPr>
          <w:rFonts w:ascii="GHEA Grapalat" w:eastAsia="Times New Roman" w:hAnsi="GHEA Grapalat" w:cs="Sylfaen"/>
          <w:sz w:val="20"/>
          <w:szCs w:val="20"/>
          <w:lang w:eastAsia="ru-RU"/>
        </w:rPr>
        <w:t>*</w:t>
      </w:r>
      <w:proofErr w:type="spellStart"/>
      <w:r w:rsidRPr="00B67553">
        <w:rPr>
          <w:rFonts w:ascii="GHEA Grapalat" w:eastAsia="Times New Roman" w:hAnsi="GHEA Grapalat" w:cs="Sylfaen"/>
          <w:sz w:val="20"/>
          <w:szCs w:val="20"/>
          <w:lang w:eastAsia="ru-RU"/>
        </w:rPr>
        <w:t>Հավելված</w:t>
      </w:r>
      <w:proofErr w:type="spellEnd"/>
      <w:r w:rsidRPr="00B67553">
        <w:rPr>
          <w:rFonts w:ascii="GHEA Grapalat" w:eastAsia="Times New Roman" w:hAnsi="GHEA Grapalat" w:cs="Sylfaen"/>
          <w:sz w:val="20"/>
          <w:szCs w:val="20"/>
          <w:lang w:eastAsia="ru-RU"/>
        </w:rPr>
        <w:t xml:space="preserve"> 1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3D3798" w:rsidRPr="00B67553" w14:paraId="5C419E93" w14:textId="77777777" w:rsidTr="007115D1">
        <w:trPr>
          <w:trHeight w:val="311"/>
        </w:trPr>
        <w:tc>
          <w:tcPr>
            <w:tcW w:w="10065" w:type="dxa"/>
            <w:shd w:val="clear" w:color="auto" w:fill="D5DCE4"/>
            <w:vAlign w:val="center"/>
          </w:tcPr>
          <w:p w14:paraId="0942A1B0" w14:textId="77777777" w:rsidR="003D3798" w:rsidRPr="00B67553" w:rsidRDefault="003D3798" w:rsidP="007115D1">
            <w:pPr>
              <w:spacing w:before="0" w:after="200" w:line="276" w:lineRule="auto"/>
              <w:ind w:left="0" w:firstLine="0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18"/>
                <w:lang w:val="hy-AM"/>
              </w:rPr>
              <w:t>Տ</w:t>
            </w:r>
            <w:proofErr w:type="spellStart"/>
            <w:r w:rsidRPr="00B67553">
              <w:rPr>
                <w:rFonts w:ascii="GHEA Grapalat" w:eastAsia="Times New Roman" w:hAnsi="GHEA Grapalat" w:cs="Calibri"/>
                <w:sz w:val="18"/>
              </w:rPr>
              <w:t>եխնիկական</w:t>
            </w:r>
            <w:proofErr w:type="spellEnd"/>
            <w:r w:rsidRPr="00B67553">
              <w:rPr>
                <w:rFonts w:ascii="GHEA Grapalat" w:eastAsia="Times New Roman" w:hAnsi="GHEA Grapalat" w:cs="Calibri"/>
                <w:sz w:val="18"/>
              </w:rPr>
              <w:t xml:space="preserve"> </w:t>
            </w:r>
            <w:proofErr w:type="spellStart"/>
            <w:r w:rsidRPr="00B67553">
              <w:rPr>
                <w:rFonts w:ascii="GHEA Grapalat" w:eastAsia="Times New Roman" w:hAnsi="GHEA Grapalat" w:cs="Calibri"/>
                <w:sz w:val="18"/>
              </w:rPr>
              <w:t>բնութագիրը</w:t>
            </w:r>
            <w:proofErr w:type="spellEnd"/>
          </w:p>
        </w:tc>
      </w:tr>
      <w:tr w:rsidR="003D3798" w:rsidRPr="003D3798" w14:paraId="0890DB69" w14:textId="77777777" w:rsidTr="007115D1">
        <w:trPr>
          <w:trHeight w:val="983"/>
        </w:trPr>
        <w:tc>
          <w:tcPr>
            <w:tcW w:w="10065" w:type="dxa"/>
            <w:vAlign w:val="center"/>
          </w:tcPr>
          <w:p w14:paraId="6AD3D71E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Հատուկ ուսուցում անցնող ՀՀ ԱՆ հատուկ ծառայությունների հանրային ծառայողների և վերապատրաստում անցնող քրեակատարողկան, պրոբացիայի ծառայողների և հարկադիր կատարողների համար Ֆուրշետների և ճաշկերույթների կազմակերպում և նմանատիպ այլ ծառայություններ</w:t>
            </w:r>
          </w:p>
          <w:p w14:paraId="5BF07F33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1-ին աշխատանքային օր</w:t>
            </w:r>
          </w:p>
          <w:p w14:paraId="344CB78C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lastRenderedPageBreak/>
              <w:t>1. Օրական երկու անգամ տրամադրվում է՝ թեյ (սև, կանաչ) կամ սև սուրճ Ծառայողի նախընտրությամբ՝ 100 մլ., թխվածք՝ 30 գր. (բիսկվիթային խմորից պատրաստված կամ գաթա):</w:t>
            </w:r>
          </w:p>
          <w:p w14:paraId="7E2A3E89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2.  Օրական մեկ անգամ տրամադրվում է՝ սպաս՝ 200 գր., հնդկաձավարով փլավ՝ 150 գր., կոտլետ (հավի մսով)՝ 50 գր., աղցան Կորեական՝ 100 գր., չգազավորված ըմպելիք (կոմպոտ, բնական հյութ, թան, մածնաբրդոշ)՝ 200 մլ., բարձր որակի սպիտակ ցորենի ալյուրից պատրաստված հաց՝ 100 գր.:</w:t>
            </w:r>
          </w:p>
          <w:p w14:paraId="35AE1551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2-րդ աշխատանքային օր </w:t>
            </w:r>
          </w:p>
          <w:p w14:paraId="72748E87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1. Օրական երկու անգամ տրամադրվում է՝ թեյ (սև, կանաչ) կամ սև սուրճ Ծառայողի նախընտրությամբ՝ 100 մլ., թխվածք՝ 30 գր. (բիսկվիթային խմորից պատրաստված կամ գաթա):</w:t>
            </w:r>
          </w:p>
          <w:p w14:paraId="7C8CC388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2.  Օրական մեկ անգամ տրամադրվում է՝ բորշչ (առանց մսի)՝ 200 գր., կարտոֆիլի խյուս՝ 150 գր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հավի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խաշած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նրբերշիկ՝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երկու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հատ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կաղամբով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աղցան՝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100 գր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չգազավորված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ըմպելիք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(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կոմպոտ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բնական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հյութ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թան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մածնաբրդոշ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)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200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մլ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բարձր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որակի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սպիտակ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ցորենի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ալյուրից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պատրաստված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հաց՝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100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գր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.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։</w:t>
            </w:r>
          </w:p>
          <w:p w14:paraId="3F36273A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3-րդ աշխատանքային օր</w:t>
            </w:r>
          </w:p>
          <w:p w14:paraId="1B8BA86D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1. Օրական երկու անգամ տրամադրվում է՝ թեյ (սև, կանաչ) կամ սև սուրճ Ծառայողի նախընտրությամբ՝ 100 մլ., թխվածք՝ 30 գր. (բիսկվիթային խմորից պատրաստված կամ գաթա):</w:t>
            </w:r>
          </w:p>
          <w:p w14:paraId="57C91498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2.  Օրական մեկ անգամ տրամադրվում է՝ լոբով ապուր՝ 200գր., սպագետտի՝ 150 գր., կոտլետ (հավի մսով)՝ 50 գր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աղցան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Կորեական՝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100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գր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չգազավորված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ըմպելիք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(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կոմպոտ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բնական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հյութ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թան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մածնաբրդոշ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)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200 մլ., բարձր որակի սպիտակ ցորենի ալյուրից պատրաստված հաց՝ 100 գր.։</w:t>
            </w:r>
          </w:p>
          <w:p w14:paraId="5827F17F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4-րդ աշխատանքային օր</w:t>
            </w:r>
          </w:p>
          <w:p w14:paraId="0F686CA8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1. Օրական երկու անգամ տրամադրվում է՝ թեյ (սև, կանաչ) կամ սև սուրճ Ծառայողի նախընտրությամբ՝ 100 մլ., թխվածք՝ 30 գր. (բիսկվիթային խմորից պատրաստված կամ գաթա):</w:t>
            </w:r>
          </w:p>
          <w:p w14:paraId="341D2281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2.  Օրական մեկ անգամ տրամադրվում է՝ սպաս՝ 200 գր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հնդկաձավարով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փլավ՝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150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գր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հավի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խաշած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ձու՝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մեկ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հատ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կաղամբով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աղցան՝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100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գր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չգազավորված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ըմպելիք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(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կոմպոտ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բնական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հյութ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թան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մածնաբրդոշ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)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 200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մլ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բարձր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որակի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սպիտակ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ցորենի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ալյուրից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պատրաստված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հաց՝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100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գր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.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։</w:t>
            </w:r>
          </w:p>
          <w:p w14:paraId="5CC16E8D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5-րդ աշխատանքային օր</w:t>
            </w:r>
          </w:p>
          <w:p w14:paraId="03BB0034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1. Օրական երկու անգամ տրամադրվում է՝ թեյ (սև, կանաչ) կամ սև սուրճ Ծառայողի նախընտրությամբ՝ 100 մլ., թխվածք՝ 30 գր. (բիսկվիթային խմորից պատրաստված կամ գաթա):</w:t>
            </w:r>
          </w:p>
          <w:p w14:paraId="38036A5C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2.  Օրական մեկ անգամ տրամադրվում է՝ ոսպով ապուր՝ 200 գր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կարտոֆիլի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տապակա՝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150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գր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, հավի խաշած  նրբերշիկ՝ երկու հատ, բազուկով աղցան՝ 100 գր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չգազավորված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ըմպելիք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(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կոմպոտ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բնական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հյութ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թան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մածնաբրդոշ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)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200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մլ</w:t>
            </w:r>
            <w:r w:rsidRPr="003D3798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բարձր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որակի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սպիտակ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ցորենի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ալյուրից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պատրաստված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հաց՝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100 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գր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.</w:t>
            </w:r>
            <w:r w:rsidRPr="003D3798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։</w:t>
            </w:r>
          </w:p>
          <w:p w14:paraId="76143059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Վերոնշյալ մենյուին համապատասխան Կատարողը Ծառայությունը մատուցում է 8-ից մինչև 140 անձից բաղկացած խմբերի (այսուհետ՝ Խումբ) հաշվարկով: Ծառայողին տրամադրվող սննդի ճաշացանկի յուրաքանչյուր օրվա ժամանակացույցը կազմվում է՝ հաշվի առնելով տվյալ օրվա դասացուցակի ժամաբախշվածությունը:</w:t>
            </w:r>
          </w:p>
          <w:p w14:paraId="7F8FB9DE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Խմբի թվակազմը ձևավորվում է Ծառայությունը մատուցելուց առնվազն 12 ժամ առաջ Պատվիրատուի կողմից Կատարողին ներկայացված պատվեր-ծանուցումը էլ. Փոստի միջոցով կամ հաղորդակցման այլ եղանակներով տեղեկացնելու պահից: Սակայն, Պատվիրատուն իրավունք ունի արդեն իսկ ձևավորված Խմբում կատարելու թվակազմի փոփոխություններ այդ մասին Կատարողին առնվազն 3 ժամ առաջ էլ. Փոստի միջոցով կամ հաղորդակցման այլ եղանակներով տեղեկացնելու պահից:</w:t>
            </w:r>
          </w:p>
          <w:p w14:paraId="47DA7D72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Կատարողը պարտավորվում է վերոնշյալ մենյուին համապատասխան Ծառայությունը մատուցել Հայաստանի Հանրապետությունում գործող հանրային սննդի համար նախատեսված սանիտարահիգիենիկ, սանիտարահամաճարակային, ինչպես նաև հանրային սննդի մատուցման (ներառյալ մատուցման ջերմաստիճանը), պահպանման, տեղափոխման և այլ բնույթի նորմերին, կանոններին ու տեխնիկական հրահանգներին համապատասխան:</w:t>
            </w:r>
          </w:p>
          <w:p w14:paraId="240B6BBD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Կատարողը պարտավորվում է յուրաքանչյուր օրվա մենյուին համապատասխան Ծառայությունը մատուցելուց առաջ փորձանմուշներ վերցնել պատրաստի խոհարարական արտադրանքից (ներառյալ` թեյից, սուրճից, թխվածքից, հյութից և այլն) և դրանց պահպանման համար Հայաստանի Հանրապետությունում գործող նորմերին համապատասխան դրանք պահպանել առնվազն 48 ժամ և կարիք առաջանալու դեպքում դրանք ներկայացնել Պատվիրատուին կամ Հայաստանի Հանրապետության պատկան մարմիններին` փորձաքննություն իրականացնելու նպատակով: Կատարողը պարտավոր է նաև Ծառայության մատուցման հետ կապված սննդամթերքի և հարակից այլ ապրանքների գնման, փորձաքննության, սերտիֆիկացման, տեղափոխման և այլ բնույթի փաստաթղթերը պահպանել առնվազն մեկ տարի ժամկետով և կարիք առաջանալու դեպքում դրանք ներկայացնել Պատվիրատուին կամ Հայաստանի Հանրապետության պետական մարմիններին` փորձաքննություն իրականացնելու նպատակով:</w:t>
            </w:r>
          </w:p>
          <w:p w14:paraId="6530E5A9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Կատարողը պարտավոր է Ծառայությունը մատուցելուց առաջ` Պատվիրատուի կողմից հատկացված տարածքը կահավորել Խմբերի թվակազմին համապատասխան Ծառայության մատուցման համար 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lastRenderedPageBreak/>
              <w:t>անհրաժեշտ սեղաններով, աթոռներով, սպասքով և այլ համապատասխան գույքով ու այլ ապրանքներով:</w:t>
            </w:r>
          </w:p>
          <w:p w14:paraId="1FE7607C" w14:textId="77777777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Հատուկ ուսուցում անցնող Արդարադատության նախարարության հատուկ ծառայությունների հանրային ծառայողների և վերապատրաստում անցնող հատուկ ծառայողների ընդհանուր թիվը առավելագույնը՝ 6575 ունկնդիր, որից 1075 բազմապատկած Ծառայության մատուցման մենյու-օրերօվ՝ 5 օր, ընդհանուր թիվը հավասար է առավելագույնը ՝ 5375 մարդ-օր, և 1200 ունկնդիր համապատասխան օրվա մենյուով 1 օր առավելագույնը՝ 1200  մարդ օր։</w:t>
            </w:r>
          </w:p>
          <w:p w14:paraId="1A143EB5" w14:textId="779680BC" w:rsidR="003D3798" w:rsidRPr="003D3798" w:rsidRDefault="003D3798" w:rsidP="003D3798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Մեկ ունկնդրի համար սահմանված առավելագույն գումարը՝ 1400 դրամ</w:t>
            </w:r>
            <w:r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։</w:t>
            </w:r>
            <w:r w:rsidRPr="003D3798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                                                                                         </w:t>
            </w:r>
          </w:p>
          <w:p w14:paraId="30716087" w14:textId="11BDF1CA" w:rsidR="003D3798" w:rsidRPr="00FB6935" w:rsidRDefault="003D3798" w:rsidP="007115D1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</w:tc>
      </w:tr>
    </w:tbl>
    <w:p w14:paraId="02A82FE9" w14:textId="77777777" w:rsidR="003D3798" w:rsidRPr="003D3798" w:rsidRDefault="003D3798" w:rsidP="003D3798">
      <w:pPr>
        <w:spacing w:before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14:paraId="4A3B0746" w14:textId="0B7988C3" w:rsidR="005735B0" w:rsidRDefault="005735B0" w:rsidP="00E0026A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B67553">
        <w:rPr>
          <w:rFonts w:ascii="GHEA Grapalat" w:eastAsia="Times New Roman" w:hAnsi="GHEA Grapalat" w:cs="Sylfaen"/>
          <w:sz w:val="20"/>
          <w:szCs w:val="20"/>
          <w:lang w:eastAsia="ru-RU"/>
        </w:rPr>
        <w:t>*</w:t>
      </w:r>
      <w:proofErr w:type="spellStart"/>
      <w:r w:rsidRPr="00B67553">
        <w:rPr>
          <w:rFonts w:ascii="GHEA Grapalat" w:eastAsia="Times New Roman" w:hAnsi="GHEA Grapalat" w:cs="Sylfaen"/>
          <w:sz w:val="20"/>
          <w:szCs w:val="20"/>
          <w:lang w:eastAsia="ru-RU"/>
        </w:rPr>
        <w:t>Հավելված</w:t>
      </w:r>
      <w:proofErr w:type="spellEnd"/>
      <w:r w:rsidRPr="00B67553">
        <w:rPr>
          <w:rFonts w:ascii="GHEA Grapalat" w:eastAsia="Times New Roman" w:hAnsi="GHEA Grapalat" w:cs="Sylfae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2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5735B0" w:rsidRPr="00B67553" w14:paraId="30DD4C58" w14:textId="77777777" w:rsidTr="007115D1">
        <w:trPr>
          <w:trHeight w:val="311"/>
        </w:trPr>
        <w:tc>
          <w:tcPr>
            <w:tcW w:w="10065" w:type="dxa"/>
            <w:shd w:val="clear" w:color="auto" w:fill="D5DCE4"/>
            <w:vAlign w:val="center"/>
          </w:tcPr>
          <w:p w14:paraId="64A88AAF" w14:textId="77777777" w:rsidR="005735B0" w:rsidRPr="00B67553" w:rsidRDefault="005735B0" w:rsidP="007115D1">
            <w:pPr>
              <w:spacing w:before="0" w:after="200" w:line="276" w:lineRule="auto"/>
              <w:ind w:left="0" w:firstLine="0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18"/>
                <w:lang w:val="hy-AM"/>
              </w:rPr>
              <w:t>Տ</w:t>
            </w:r>
            <w:proofErr w:type="spellStart"/>
            <w:r w:rsidRPr="00B67553">
              <w:rPr>
                <w:rFonts w:ascii="GHEA Grapalat" w:eastAsia="Times New Roman" w:hAnsi="GHEA Grapalat" w:cs="Calibri"/>
                <w:sz w:val="18"/>
              </w:rPr>
              <w:t>եխնիկական</w:t>
            </w:r>
            <w:proofErr w:type="spellEnd"/>
            <w:r w:rsidRPr="00B67553">
              <w:rPr>
                <w:rFonts w:ascii="GHEA Grapalat" w:eastAsia="Times New Roman" w:hAnsi="GHEA Grapalat" w:cs="Calibri"/>
                <w:sz w:val="18"/>
              </w:rPr>
              <w:t xml:space="preserve"> </w:t>
            </w:r>
            <w:proofErr w:type="spellStart"/>
            <w:r w:rsidRPr="00B67553">
              <w:rPr>
                <w:rFonts w:ascii="GHEA Grapalat" w:eastAsia="Times New Roman" w:hAnsi="GHEA Grapalat" w:cs="Calibri"/>
                <w:sz w:val="18"/>
              </w:rPr>
              <w:t>բնութագիրը</w:t>
            </w:r>
            <w:proofErr w:type="spellEnd"/>
          </w:p>
        </w:tc>
      </w:tr>
      <w:tr w:rsidR="005735B0" w:rsidRPr="003D3798" w14:paraId="16FE23C4" w14:textId="77777777" w:rsidTr="007115D1">
        <w:trPr>
          <w:trHeight w:val="983"/>
        </w:trPr>
        <w:tc>
          <w:tcPr>
            <w:tcW w:w="10065" w:type="dxa"/>
            <w:vAlign w:val="center"/>
          </w:tcPr>
          <w:p w14:paraId="537A61E4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ՀՀ Շրջակա միջավայրի նախարարության էկոպարեկային ծառայության ծառայողների հանրային</w:t>
            </w:r>
          </w:p>
          <w:p w14:paraId="190A4C16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սննդի կազմակերպում։</w:t>
            </w:r>
          </w:p>
          <w:p w14:paraId="3B159CD1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Ֆուրշետների և ճաշկերույթների կազմակերպում և նմանատիպ այլ ծառայություններ</w:t>
            </w:r>
          </w:p>
          <w:p w14:paraId="472DD9F0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1-ին աշխատանքային օր</w:t>
            </w:r>
          </w:p>
          <w:p w14:paraId="450EA820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1. Սև թեյ կամ սև սուրճ ծառայողի նախընտրությամբ՝ 100մլ, թխվածք՝ 30</w:t>
            </w:r>
          </w:p>
          <w:p w14:paraId="5E54A898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գր.(բիսկվիթային խմորից պատրաստված կամ գաթա):</w:t>
            </w:r>
          </w:p>
          <w:p w14:paraId="70D4A84E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2. Սպաս՝ 200գր, հնդկաձավարով փլավ՝ 150գր, կոտլետ (հավի մսով)՝ 50գր, աղցան</w:t>
            </w:r>
          </w:p>
          <w:p w14:paraId="2949B76B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Կորեական՝ 100գր, գազավորված ըմպելիք (տարբեր համերի)՝ 200մլ, բարձր որակի սպիտակ ցորենի ալյուրից պատրաստված հաց՝ 100գր.:</w:t>
            </w:r>
          </w:p>
          <w:p w14:paraId="0C0E39BF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18CA1EDE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3. Սպագետտի իտալական սոուսով 200 գր, հավի միս եփած 160գր, բազուկով աղցան՝ 100գր, պանիր 30գր, գազավորված ըմպելիք (տարբեր համերի)՝ 200մլ, բարձր որակի սպիտակ ցորենի ալյուրից պատրաստված հաց՝ 100գր.</w:t>
            </w:r>
          </w:p>
          <w:p w14:paraId="1D0EF342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4. Սև թեյ կամ սև սուրճ ծառայողի նախընտրությամբ՝ 100մլ, թխվածք՝ 30</w:t>
            </w:r>
          </w:p>
          <w:p w14:paraId="6196DED3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գր. (բիսկվիթային խմորից պատրաստված կամ գաթա):</w:t>
            </w:r>
          </w:p>
          <w:p w14:paraId="73EF392A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3B70EB68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2-րդ աշխատանքային օր</w:t>
            </w:r>
          </w:p>
          <w:p w14:paraId="7603C507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1. Սև թեյ կամ սև սուրճ ծառայողի նախընտրությամբ՝ 100մլ, թխվածք՝ 30</w:t>
            </w:r>
          </w:p>
          <w:p w14:paraId="09AA8BFE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գր.(բիսկվիթային խմորից պատրաստված կամ գաթա):</w:t>
            </w:r>
          </w:p>
          <w:p w14:paraId="6EC938DB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3897227E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2. Ոսպով ապուր՝ 200գր, կարտոֆիլի տապակա՝ 150գր, երկու հատ հավի խաշած նրբերշիկ,</w:t>
            </w:r>
          </w:p>
          <w:p w14:paraId="19131C35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բազուկով աղցան՝ 100գր, գազավորված ըմպելիք (տարբեր համերի)՝ 200մլ, բարձր որակի</w:t>
            </w:r>
          </w:p>
          <w:p w14:paraId="0D2DEE54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սպիտակ ցորենի ալյուրից պատրաստված հաց՝ 100գր.։</w:t>
            </w:r>
          </w:p>
          <w:p w14:paraId="361CD486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0B11E183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3</w:t>
            </w:r>
            <w:r w:rsidRPr="005735B0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Հաճարով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սնկով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փլավ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200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գր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.,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երկու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հատ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խաշած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նրբերշիկ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կաղամբով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աղցան՝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100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գր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,</w:t>
            </w:r>
          </w:p>
          <w:p w14:paraId="48052758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պանիր 30գր, գազավորված ըմպելիք (տարբեր համերի)՝ 200մլ, բարձր որակի սպիտակ ցորենի</w:t>
            </w:r>
          </w:p>
          <w:p w14:paraId="08C3431F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ալյուրից պատրաստված հաց՝ 100գր.։</w:t>
            </w:r>
          </w:p>
          <w:p w14:paraId="45F2C22B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2000 դրամ 125 250000</w:t>
            </w:r>
          </w:p>
          <w:p w14:paraId="0D0FD785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33CBD25F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4. Սև թեյ կամ սև սուրճ ծառայողի նախընտրությամբ՝ 100մլ, թխվածք՝ 30</w:t>
            </w:r>
          </w:p>
          <w:p w14:paraId="2D52642C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գր. (բիսկվիթային խմորից պատրաստված կամ գաթա):</w:t>
            </w:r>
          </w:p>
          <w:p w14:paraId="4CD9C7C5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59D1BDF6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3-րդ աշխատանքային օր</w:t>
            </w:r>
          </w:p>
          <w:p w14:paraId="5E7167B3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1. Սև թեյ կամ սև սուրճ ծառայողի նախընտրությամբ՝ 100մլ, թխվածք՝ 30</w:t>
            </w:r>
          </w:p>
          <w:p w14:paraId="3FA415FE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գր.(բիսկվիթային խմորից պատրաստված կամ գաթա):</w:t>
            </w:r>
          </w:p>
          <w:p w14:paraId="14EC948E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530BD8E9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2. Լոբով ապուր՝ 200գր., սպագետտի՝ 150գր., կոտլետ (հավի մսով)՝ 50գր, աղցան Կորեական՝ 100գր, գազավորված ըմպելիք (տարբեր համերի)՝ 200մլ. բարձր որակի սպիտակ ցորենի ալյուրից պատրաստված հաց՝ 100գր.</w:t>
            </w:r>
          </w:p>
          <w:p w14:paraId="088D4DDF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2FF114B7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3</w:t>
            </w:r>
            <w:r w:rsidRPr="005735B0">
              <w:rPr>
                <w:rFonts w:ascii="Times New Roman" w:eastAsia="Times New Roman" w:hAnsi="Times New Roman"/>
                <w:sz w:val="20"/>
                <w:szCs w:val="18"/>
                <w:lang w:val="hy-AM"/>
              </w:rPr>
              <w:t>․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Բրնձով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ոսպով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փլավ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/250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գր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/ ,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տավարի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կոտլետ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գազար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,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կորեական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սոուս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 /120 </w:t>
            </w:r>
            <w:r w:rsidRPr="005735B0">
              <w:rPr>
                <w:rFonts w:ascii="GHEA Grapalat" w:eastAsia="Times New Roman" w:hAnsi="GHEA Grapalat" w:cs="GHEA Grapalat"/>
                <w:sz w:val="20"/>
                <w:szCs w:val="18"/>
                <w:lang w:val="hy-AM"/>
              </w:rPr>
              <w:t>գր</w:t>
            </w: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/,</w:t>
            </w:r>
          </w:p>
          <w:p w14:paraId="4EB48CDE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պանիր 30գր , գազավորված ըմպելիք (տարբեր համերի)՝ 200մլ, բարձր որակի սպիտակ ցորենի ալյուրից պատրաստված հաց՝ 100գր.</w:t>
            </w:r>
          </w:p>
          <w:p w14:paraId="7F8CF90F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4. Սև թեյ կամ սև սուրճ ծառայողի նախընտրությամբ՝ 100մլ, թխվածք՝ 30 </w:t>
            </w:r>
          </w:p>
          <w:p w14:paraId="5E3BC18A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lastRenderedPageBreak/>
              <w:t>գր. (բիսկվիթային խմորից պատրաստված կամ գաթա):</w:t>
            </w:r>
          </w:p>
          <w:p w14:paraId="357CA62C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09FFB410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4-րդ աշխատանքային օր</w:t>
            </w:r>
          </w:p>
          <w:p w14:paraId="31AB87A1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1. Սև թեյ կամ սև սուրճ ծառայողի նախընտրությամբ՝ 100մլ, թխվածք՝ 30 </w:t>
            </w:r>
          </w:p>
          <w:p w14:paraId="1C7EFFB6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գր. (բիսկվիթային խմորից պատրաստված կամ գաթա):</w:t>
            </w:r>
          </w:p>
          <w:p w14:paraId="4F24A2E3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2. Սպաս՝ 200գր, հնդկաձավարով փլավ՝ 150գր, մեկ հատ խաշած հավի ձու, կաղամբով</w:t>
            </w:r>
          </w:p>
          <w:p w14:paraId="4B89BA07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աղցան՝ 100գր, գազավորված ըմպելիք (տարբեր համերի)՝ 200մլ, բարձր որակի սպիտակ ցորենի ալյուրից պատրաստված հաց՝ 100գր. </w:t>
            </w:r>
          </w:p>
          <w:p w14:paraId="7DB27708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3 Հավի նագեթս 200գր , կարտոֆիլի խյուս՝ 150գր, աղցան հավի մսով, ընկույզով 150գր,</w:t>
            </w:r>
          </w:p>
          <w:p w14:paraId="428D5B9A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պանիր 30գր, գազավորված ըմպելիք (տարբեր համերի)՝ 200մլ, բարձր որակի սպիտակ ցորենի ալյուրից պատրաստված հաց՝ 100գր.։</w:t>
            </w:r>
          </w:p>
          <w:p w14:paraId="43FFF9CA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4. Սև թեյ կամ սև սուրճ ծառայողի նախընտրությամբ՝ 100մլ, թխվածք՝ 30 </w:t>
            </w:r>
          </w:p>
          <w:p w14:paraId="4E1E81DD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գր. (բիսկվիթային խմորից պատրաստված կամ գաթա):</w:t>
            </w:r>
          </w:p>
          <w:p w14:paraId="0368E011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6968AB6A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5-րդ աշխատանքային օր</w:t>
            </w:r>
          </w:p>
          <w:p w14:paraId="6F84E708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1. Սև թեյ կամ սև սուրճ ծառայողի նախընտրությամբ՝ 100մլ, թխվածք՝ 30 </w:t>
            </w:r>
          </w:p>
          <w:p w14:paraId="58A022D4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գր. (բիսկվիթային խմորից պատրաստված կամ գաթա):</w:t>
            </w:r>
          </w:p>
          <w:p w14:paraId="126501D9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4804ABB6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2. Բորշ (առանց մսի)՝ 200գր., կարտոֆիլի խյուս՝ 150գր, երկու հատ հավի խաշած նրբերշիկ, </w:t>
            </w:r>
          </w:p>
          <w:p w14:paraId="763C42B3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կաղամբով աղցան՝ 100գր, գազավորված ըմպելիք (տարբեր համերի)՝ 200մլ, բարձր որակի սպիտակ ցորենի ալյուրից պատրաստված հաց՝ 100գր.։</w:t>
            </w:r>
          </w:p>
          <w:p w14:paraId="00D7C837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71288AC5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3. Մակարոն տավարի աղացած մսով 250 գր, գյուղական կարտոֆիլ փոքր 150գր , աղցան՝</w:t>
            </w:r>
          </w:p>
          <w:p w14:paraId="3B608887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գազար, ոլոռ, մայոնեզ, թթվասեր, կանաչի /120 գր/ պանիր 30գր, գազավորված ըմպելիք</w:t>
            </w:r>
          </w:p>
          <w:p w14:paraId="016263B6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(տարբեր համերի)՝ 200մլ, բարձր որակի սպիտակ ցորենի ալյուրից պատրաստված հաց՝ 100գր։</w:t>
            </w:r>
          </w:p>
          <w:p w14:paraId="3697E73A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4. Սև թեյ կամ սև սուրճ ծառայողի նախընտրությամբ՝ 100մլ, թխվածք՝ 30 </w:t>
            </w:r>
          </w:p>
          <w:p w14:paraId="7C8E790E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գր. (բիսկվիթային խմորից պատրաստված կամ գաթա):</w:t>
            </w:r>
          </w:p>
          <w:p w14:paraId="00C7035A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6DD85182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 Վերոնշյալ մենյուին համապատասխան Կատարողը Ծառայությունը մատուցում է 13-</w:t>
            </w:r>
          </w:p>
          <w:p w14:paraId="1EBBE2D0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ից մինչև 30 անձից բաղկացած խմբերի (այսուհետ՝ Խումբ) հաշվարկով: Ծառայողին</w:t>
            </w:r>
          </w:p>
          <w:p w14:paraId="28F90ADF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տրամադրվող սննդի ճաշացանկի յուրաքանչյուր օրվա ժամանակացույցը կազմվում է՝ հաշվի առնելով տվյալ օրվա դասացուցակի ժամաբախշվածությունը:</w:t>
            </w:r>
          </w:p>
          <w:p w14:paraId="7522E786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 Վճարումը</w:t>
            </w:r>
          </w:p>
          <w:p w14:paraId="5718E9B4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կատարվելու է փաստացի հայտերով պայմանավորված։</w:t>
            </w:r>
          </w:p>
          <w:p w14:paraId="71CA7920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Հատուկ ուսուցում անցնող ՀՀ Շրջակա միջավայրի նախարարության էկոպարեկային ծառայության ծառայողների ընդհանուր թիվը առավելագույնը՝ 300 ունկնդիր, բազմապատկած Ծառայության մատուցման մենյու-օրերօվ՝ 5 օր, ընդհանուր թիվը հավասար է առավելագույնը ՝ 1500 մարդ-օր։</w:t>
            </w:r>
          </w:p>
          <w:p w14:paraId="7F95BF8D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2EE2790A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 Խմբի թվակազմը ձևավորվում է Ծառայությունը մատուցելուց առնվազն 8 ժամ առաջ՝</w:t>
            </w:r>
          </w:p>
          <w:p w14:paraId="414A2F01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Պատվիրատուի կողմից Կատարողին ներկայացված պատվեր-ծանուցումը էլ. փոստի</w:t>
            </w:r>
          </w:p>
          <w:p w14:paraId="55F9FFF2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միջոցով կամ առձեռն` ստորագրությամբ հանձնելու պահից: Սակայն, Պատվիրատուն</w:t>
            </w:r>
          </w:p>
          <w:p w14:paraId="72DCC4CC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իրավունք ունի արդեն իսկ ձևավորված Խմբում կատարելու թվակազմի</w:t>
            </w:r>
          </w:p>
          <w:p w14:paraId="1A76B6CE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փոփոխություններ այդ մասին Կատարողին առնվազն 4 ժամ առաջ էլ. փոստի միջոցով կամ հաղորդակցման այլ եղանակներով տեղեկացնելու պահից:</w:t>
            </w:r>
          </w:p>
          <w:p w14:paraId="574FB781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283FB252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 Կատարողը պարտավորվում է վերոնշյալ մենյուին համապատասխան Ծառայությունը</w:t>
            </w:r>
          </w:p>
          <w:p w14:paraId="2EA8C131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մատուցել Հայաստանի Հանրապետությունում գործող հանրային սննդի համար</w:t>
            </w:r>
          </w:p>
          <w:p w14:paraId="1B0840A1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նախատեսված սանիտարահիգիենիկ, սանիտարահամաճարակային, ինչպես նաև</w:t>
            </w:r>
          </w:p>
          <w:p w14:paraId="26A43370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հանրային սննդի մատուցման (ներառյալ մատուցման ջերմաստիճանը), պահպանման,</w:t>
            </w:r>
          </w:p>
          <w:p w14:paraId="04560617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տեղափոխման և այլ բնույթի նորմերին, կանոններին ու տեխնիկական հրահանգներին</w:t>
            </w:r>
          </w:p>
          <w:p w14:paraId="73344EE2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համապատասխան:</w:t>
            </w:r>
          </w:p>
          <w:p w14:paraId="38C32C96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32925354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 Կատարողը պարտավորվում է յուրաքանչյուր օրվա մենյուին համապատասխան</w:t>
            </w:r>
          </w:p>
          <w:p w14:paraId="32939961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Ծառայությունը մատուցելուց առաջ փորձանմուշներ վերցնել պատրաստի</w:t>
            </w:r>
          </w:p>
          <w:p w14:paraId="636FEC3D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 xml:space="preserve">խոհարարական արտադրանքից (ներառյալ` թեյից, սուրճից, թխվածքից, հյութից և այլն) և դրանց պահպանման համար Հայաստանի Հանրապետությունում գործող </w:t>
            </w:r>
          </w:p>
          <w:p w14:paraId="57C6BD5F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նորմերին համապատասխան դրանք պահպանել առնվազն 48 ժամ և կարիք</w:t>
            </w:r>
          </w:p>
          <w:p w14:paraId="7E5BBDD9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առաջանալու դեպքում դրանք ներկայացնել Պատվիրատուին կամ Հայաստանի</w:t>
            </w:r>
          </w:p>
          <w:p w14:paraId="208F33F5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Հանրապետության պատկան մարմիններին` փորձաքննություն իրականացնելու</w:t>
            </w:r>
          </w:p>
          <w:p w14:paraId="30C8F6E0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lastRenderedPageBreak/>
              <w:t>նպատակով: Կատարողը պարտավոր է նաև Ծառայության մատուցման հետ կապված</w:t>
            </w:r>
          </w:p>
          <w:p w14:paraId="28B3C40C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սննդամթերքի և հարակից այլ ապրանքների գնման, փորձաքննության,</w:t>
            </w:r>
          </w:p>
          <w:p w14:paraId="1374BD94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սերտիֆիկացման, տեղափոխման և այլ բնույթի փաստաթղթերը պահպանել առնվազն</w:t>
            </w:r>
          </w:p>
          <w:p w14:paraId="0099999B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մեկ տարի ժամկետով և կարիք առաջանալու դեպքում դրանք ներկայացնել</w:t>
            </w:r>
          </w:p>
          <w:p w14:paraId="1FA683B0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Պատվիրատուին կամ Հայաստանի Հանրապետության պատկան մարմիններին`</w:t>
            </w:r>
          </w:p>
          <w:p w14:paraId="5216A924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փորձաքննություն իրականացնելու նպատակով:</w:t>
            </w:r>
          </w:p>
          <w:p w14:paraId="4A63A3E1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6B92D025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 Կատարողը պարտավոր է Ծառայությունը մատուցելուց առաջ` Պատվիրատուի կողմից</w:t>
            </w:r>
          </w:p>
          <w:p w14:paraId="7A47FA5F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հատկացված տարածքը կահավորել Խմբերի թվակազմին համապատասխան Ծառայության</w:t>
            </w:r>
          </w:p>
          <w:p w14:paraId="365D141C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մատուցման համար անհրաժեշտ սեղաններով, աթոռներով, սպասքով և այլ համապատասխան գույքով ու այլ ապրանքներով:</w:t>
            </w:r>
          </w:p>
          <w:p w14:paraId="2BD94AEB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</w:p>
          <w:p w14:paraId="4A1BDD8E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 Կատարողը Ծառայությունը մատուցում է Հայաստանի Հանրապետության Արագածոտնի</w:t>
            </w:r>
          </w:p>
          <w:p w14:paraId="2A0F75AA" w14:textId="77777777" w:rsidR="005735B0" w:rsidRPr="005735B0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մարզի, Կարբի համայնքի 1-ին փողոցի, 4-րդ նրբանցքի N 56 շենքում:</w:t>
            </w:r>
          </w:p>
          <w:p w14:paraId="769D98DC" w14:textId="2E21D5DF" w:rsidR="005735B0" w:rsidRPr="00FB6935" w:rsidRDefault="005735B0" w:rsidP="005735B0">
            <w:pPr>
              <w:shd w:val="clear" w:color="auto" w:fill="FFFFFF" w:themeFill="background1"/>
              <w:spacing w:before="0" w:after="0"/>
              <w:jc w:val="both"/>
              <w:rPr>
                <w:rFonts w:ascii="GHEA Grapalat" w:eastAsia="Times New Roman" w:hAnsi="GHEA Grapalat"/>
                <w:sz w:val="20"/>
                <w:szCs w:val="18"/>
                <w:lang w:val="hy-AM"/>
              </w:rPr>
            </w:pPr>
            <w:r w:rsidRPr="005735B0">
              <w:rPr>
                <w:rFonts w:ascii="GHEA Grapalat" w:eastAsia="Times New Roman" w:hAnsi="GHEA Grapalat"/>
                <w:sz w:val="20"/>
                <w:szCs w:val="18"/>
                <w:lang w:val="hy-AM"/>
              </w:rPr>
              <w:t>Մեկ ունկնդրի համար սահմանված առավելագույն գումարը՝ 2000 դրամ</w:t>
            </w:r>
          </w:p>
        </w:tc>
      </w:tr>
    </w:tbl>
    <w:p w14:paraId="50804A20" w14:textId="045AB72E" w:rsidR="005735B0" w:rsidRDefault="005735B0" w:rsidP="005735B0">
      <w:pPr>
        <w:spacing w:before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14:paraId="5D9F66E6" w14:textId="31CB5D82" w:rsidR="00A52A09" w:rsidRPr="005735B0" w:rsidRDefault="00B375B8" w:rsidP="009C5E0F">
      <w:pPr>
        <w:tabs>
          <w:tab w:val="left" w:pos="9829"/>
        </w:tabs>
        <w:ind w:left="0" w:firstLine="0"/>
        <w:rPr>
          <w:rFonts w:ascii="GHEA Mariam" w:hAnsi="GHEA Mariam"/>
          <w:b/>
          <w:bCs/>
          <w:sz w:val="18"/>
          <w:szCs w:val="18"/>
          <w:lang w:val="af-ZA"/>
        </w:rPr>
      </w:pPr>
      <w:r w:rsidRPr="005735B0">
        <w:rPr>
          <w:rFonts w:ascii="GHEA Grapalat" w:hAnsi="GHEA Grapalat"/>
          <w:b/>
          <w:bCs/>
          <w:sz w:val="18"/>
          <w:szCs w:val="18"/>
          <w:lang w:val="af-ZA"/>
        </w:rPr>
        <w:t>Պատվիրատու «</w:t>
      </w:r>
      <w:r w:rsidRPr="005735B0">
        <w:rPr>
          <w:rFonts w:ascii="GHEA Grapalat" w:hAnsi="GHEA Grapalat"/>
          <w:b/>
          <w:bCs/>
          <w:sz w:val="18"/>
          <w:szCs w:val="18"/>
          <w:lang w:val="hy-AM"/>
        </w:rPr>
        <w:t>Իրավական կրթության և վերականգնողական ծրագրերի իրականացման կենտրոն</w:t>
      </w:r>
      <w:r w:rsidRPr="005735B0">
        <w:rPr>
          <w:rFonts w:ascii="GHEA Grapalat" w:hAnsi="GHEA Grapalat"/>
          <w:b/>
          <w:bCs/>
          <w:sz w:val="18"/>
          <w:szCs w:val="18"/>
          <w:lang w:val="af-ZA"/>
        </w:rPr>
        <w:t>»</w:t>
      </w:r>
      <w:r w:rsidRPr="005735B0">
        <w:rPr>
          <w:rFonts w:ascii="GHEA Grapalat" w:hAnsi="GHEA Grapalat"/>
          <w:b/>
          <w:bCs/>
          <w:sz w:val="18"/>
          <w:szCs w:val="18"/>
          <w:lang w:val="hy-AM"/>
        </w:rPr>
        <w:t xml:space="preserve"> ՊՈԱԿ</w:t>
      </w:r>
    </w:p>
    <w:sectPr w:rsidR="00A52A09" w:rsidRPr="005735B0" w:rsidSect="00992AD6">
      <w:pgSz w:w="11907" w:h="16840" w:code="9"/>
      <w:pgMar w:top="432" w:right="864" w:bottom="432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3D1A1" w14:textId="77777777" w:rsidR="009846F2" w:rsidRDefault="009846F2" w:rsidP="0022631D">
      <w:pPr>
        <w:spacing w:before="0" w:after="0"/>
      </w:pPr>
      <w:r>
        <w:separator/>
      </w:r>
    </w:p>
  </w:endnote>
  <w:endnote w:type="continuationSeparator" w:id="0">
    <w:p w14:paraId="14013725" w14:textId="77777777" w:rsidR="009846F2" w:rsidRDefault="009846F2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0434E" w14:textId="77777777" w:rsidR="009846F2" w:rsidRDefault="009846F2" w:rsidP="0022631D">
      <w:pPr>
        <w:spacing w:before="0" w:after="0"/>
      </w:pPr>
      <w:r>
        <w:separator/>
      </w:r>
    </w:p>
  </w:footnote>
  <w:footnote w:type="continuationSeparator" w:id="0">
    <w:p w14:paraId="36AE736A" w14:textId="77777777" w:rsidR="009846F2" w:rsidRDefault="009846F2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D439B3"/>
    <w:multiLevelType w:val="hybridMultilevel"/>
    <w:tmpl w:val="99689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F572A"/>
    <w:multiLevelType w:val="hybridMultilevel"/>
    <w:tmpl w:val="8858F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0F19"/>
    <w:multiLevelType w:val="multilevel"/>
    <w:tmpl w:val="E6D89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F13A37"/>
    <w:multiLevelType w:val="multilevel"/>
    <w:tmpl w:val="FCD8B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5937FD1"/>
    <w:multiLevelType w:val="hybridMultilevel"/>
    <w:tmpl w:val="76F40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C48F7"/>
    <w:multiLevelType w:val="hybridMultilevel"/>
    <w:tmpl w:val="D48A5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46DAD"/>
    <w:multiLevelType w:val="hybridMultilevel"/>
    <w:tmpl w:val="BB9E2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C53CA"/>
    <w:multiLevelType w:val="hybridMultilevel"/>
    <w:tmpl w:val="BF50F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451EB"/>
    <w:multiLevelType w:val="hybridMultilevel"/>
    <w:tmpl w:val="CE44C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85903"/>
    <w:multiLevelType w:val="hybridMultilevel"/>
    <w:tmpl w:val="D48A5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579BE"/>
    <w:multiLevelType w:val="hybridMultilevel"/>
    <w:tmpl w:val="EECEF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E2E54"/>
    <w:multiLevelType w:val="hybridMultilevel"/>
    <w:tmpl w:val="3468E06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ED7D1E"/>
    <w:multiLevelType w:val="hybridMultilevel"/>
    <w:tmpl w:val="52088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0"/>
  </w:num>
  <w:num w:numId="5">
    <w:abstractNumId w:val="10"/>
  </w:num>
  <w:num w:numId="6">
    <w:abstractNumId w:val="13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2"/>
  </w:num>
  <w:num w:numId="12">
    <w:abstractNumId w:val="2"/>
  </w:num>
  <w:num w:numId="13">
    <w:abstractNumId w:val="3"/>
  </w:num>
  <w:num w:numId="14">
    <w:abstractNumId w:val="4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0407E"/>
    <w:rsid w:val="00007A7E"/>
    <w:rsid w:val="00010325"/>
    <w:rsid w:val="00012170"/>
    <w:rsid w:val="000251D0"/>
    <w:rsid w:val="00034387"/>
    <w:rsid w:val="00037C5E"/>
    <w:rsid w:val="000433A1"/>
    <w:rsid w:val="00044EA8"/>
    <w:rsid w:val="00046CCF"/>
    <w:rsid w:val="00047E3E"/>
    <w:rsid w:val="00051ECE"/>
    <w:rsid w:val="00055D72"/>
    <w:rsid w:val="00056168"/>
    <w:rsid w:val="00060076"/>
    <w:rsid w:val="0007090E"/>
    <w:rsid w:val="00073D66"/>
    <w:rsid w:val="00075D9D"/>
    <w:rsid w:val="00080E19"/>
    <w:rsid w:val="0008504A"/>
    <w:rsid w:val="000917D2"/>
    <w:rsid w:val="000A2A3B"/>
    <w:rsid w:val="000A4ADD"/>
    <w:rsid w:val="000A61C2"/>
    <w:rsid w:val="000B0199"/>
    <w:rsid w:val="000D605F"/>
    <w:rsid w:val="000D696B"/>
    <w:rsid w:val="000E20CD"/>
    <w:rsid w:val="000E4FF1"/>
    <w:rsid w:val="000F376D"/>
    <w:rsid w:val="001021B0"/>
    <w:rsid w:val="001061E6"/>
    <w:rsid w:val="0011148A"/>
    <w:rsid w:val="00111E14"/>
    <w:rsid w:val="00123EC2"/>
    <w:rsid w:val="00147B67"/>
    <w:rsid w:val="00147B9D"/>
    <w:rsid w:val="00153E13"/>
    <w:rsid w:val="00156509"/>
    <w:rsid w:val="001648F3"/>
    <w:rsid w:val="00182736"/>
    <w:rsid w:val="0018422F"/>
    <w:rsid w:val="001A1999"/>
    <w:rsid w:val="001A4611"/>
    <w:rsid w:val="001B078F"/>
    <w:rsid w:val="001B1CA7"/>
    <w:rsid w:val="001B1FA8"/>
    <w:rsid w:val="001B4E76"/>
    <w:rsid w:val="001C00B9"/>
    <w:rsid w:val="001C15FE"/>
    <w:rsid w:val="001C1BE1"/>
    <w:rsid w:val="001C6951"/>
    <w:rsid w:val="001D0819"/>
    <w:rsid w:val="001E0091"/>
    <w:rsid w:val="002077E4"/>
    <w:rsid w:val="0021722F"/>
    <w:rsid w:val="00217911"/>
    <w:rsid w:val="0022631D"/>
    <w:rsid w:val="0023741A"/>
    <w:rsid w:val="0025716E"/>
    <w:rsid w:val="00295B92"/>
    <w:rsid w:val="002970FD"/>
    <w:rsid w:val="002A2AAC"/>
    <w:rsid w:val="002A5DE7"/>
    <w:rsid w:val="002B22EC"/>
    <w:rsid w:val="002B34EC"/>
    <w:rsid w:val="002B4930"/>
    <w:rsid w:val="002C1228"/>
    <w:rsid w:val="002D06F0"/>
    <w:rsid w:val="002E4E6F"/>
    <w:rsid w:val="002F16CC"/>
    <w:rsid w:val="002F1FEB"/>
    <w:rsid w:val="002F276D"/>
    <w:rsid w:val="002F2CAB"/>
    <w:rsid w:val="002F4090"/>
    <w:rsid w:val="003031DA"/>
    <w:rsid w:val="00303B44"/>
    <w:rsid w:val="00325066"/>
    <w:rsid w:val="00331262"/>
    <w:rsid w:val="00331E5A"/>
    <w:rsid w:val="003354C6"/>
    <w:rsid w:val="003505E6"/>
    <w:rsid w:val="00350E31"/>
    <w:rsid w:val="003636BA"/>
    <w:rsid w:val="003673B5"/>
    <w:rsid w:val="00371B1D"/>
    <w:rsid w:val="003800EC"/>
    <w:rsid w:val="003842F0"/>
    <w:rsid w:val="003854CC"/>
    <w:rsid w:val="00391252"/>
    <w:rsid w:val="003A32F7"/>
    <w:rsid w:val="003B1338"/>
    <w:rsid w:val="003B2758"/>
    <w:rsid w:val="003B2AE6"/>
    <w:rsid w:val="003D067A"/>
    <w:rsid w:val="003D3798"/>
    <w:rsid w:val="003E37C0"/>
    <w:rsid w:val="003E3D40"/>
    <w:rsid w:val="003E4526"/>
    <w:rsid w:val="003E57A6"/>
    <w:rsid w:val="003E6978"/>
    <w:rsid w:val="003E6AD8"/>
    <w:rsid w:val="003F70AC"/>
    <w:rsid w:val="00403B99"/>
    <w:rsid w:val="00407464"/>
    <w:rsid w:val="0042091A"/>
    <w:rsid w:val="00421508"/>
    <w:rsid w:val="00424549"/>
    <w:rsid w:val="00433E3C"/>
    <w:rsid w:val="00434868"/>
    <w:rsid w:val="004350CB"/>
    <w:rsid w:val="00443B59"/>
    <w:rsid w:val="004500D6"/>
    <w:rsid w:val="004502EC"/>
    <w:rsid w:val="004562B8"/>
    <w:rsid w:val="004611D1"/>
    <w:rsid w:val="00461631"/>
    <w:rsid w:val="0046213D"/>
    <w:rsid w:val="00472069"/>
    <w:rsid w:val="00474C2F"/>
    <w:rsid w:val="004764CD"/>
    <w:rsid w:val="00477F00"/>
    <w:rsid w:val="00481044"/>
    <w:rsid w:val="0048221D"/>
    <w:rsid w:val="00482B50"/>
    <w:rsid w:val="004875E0"/>
    <w:rsid w:val="00493744"/>
    <w:rsid w:val="00493F58"/>
    <w:rsid w:val="004A5720"/>
    <w:rsid w:val="004B2006"/>
    <w:rsid w:val="004B29B4"/>
    <w:rsid w:val="004B7C60"/>
    <w:rsid w:val="004C6A71"/>
    <w:rsid w:val="004D078F"/>
    <w:rsid w:val="004D0FB6"/>
    <w:rsid w:val="004D6710"/>
    <w:rsid w:val="004E36BC"/>
    <w:rsid w:val="004E376E"/>
    <w:rsid w:val="004F1B22"/>
    <w:rsid w:val="004F41AD"/>
    <w:rsid w:val="004F4802"/>
    <w:rsid w:val="004F48EF"/>
    <w:rsid w:val="00503BCC"/>
    <w:rsid w:val="00507CC4"/>
    <w:rsid w:val="00510E32"/>
    <w:rsid w:val="00541506"/>
    <w:rsid w:val="00546023"/>
    <w:rsid w:val="005623A3"/>
    <w:rsid w:val="005631E8"/>
    <w:rsid w:val="005665C8"/>
    <w:rsid w:val="00572CD0"/>
    <w:rsid w:val="005735B0"/>
    <w:rsid w:val="005737F9"/>
    <w:rsid w:val="0057674B"/>
    <w:rsid w:val="00590637"/>
    <w:rsid w:val="005A2D27"/>
    <w:rsid w:val="005A510F"/>
    <w:rsid w:val="005B6029"/>
    <w:rsid w:val="005B6DDD"/>
    <w:rsid w:val="005D02AA"/>
    <w:rsid w:val="005D37AC"/>
    <w:rsid w:val="005D5FBD"/>
    <w:rsid w:val="005D7897"/>
    <w:rsid w:val="005E422A"/>
    <w:rsid w:val="00606ABF"/>
    <w:rsid w:val="00607C9A"/>
    <w:rsid w:val="00617B96"/>
    <w:rsid w:val="0063559C"/>
    <w:rsid w:val="00645D8C"/>
    <w:rsid w:val="00646760"/>
    <w:rsid w:val="00646DC8"/>
    <w:rsid w:val="006530F1"/>
    <w:rsid w:val="006545C4"/>
    <w:rsid w:val="00654C46"/>
    <w:rsid w:val="00657E78"/>
    <w:rsid w:val="006600FB"/>
    <w:rsid w:val="006647C5"/>
    <w:rsid w:val="00681C9A"/>
    <w:rsid w:val="00682BCD"/>
    <w:rsid w:val="00690ECB"/>
    <w:rsid w:val="006A38B4"/>
    <w:rsid w:val="006B2E21"/>
    <w:rsid w:val="006C0266"/>
    <w:rsid w:val="006C210C"/>
    <w:rsid w:val="006C66F1"/>
    <w:rsid w:val="006D1290"/>
    <w:rsid w:val="006D53F4"/>
    <w:rsid w:val="006E0D92"/>
    <w:rsid w:val="006E1A83"/>
    <w:rsid w:val="006F17FA"/>
    <w:rsid w:val="006F2779"/>
    <w:rsid w:val="007060FC"/>
    <w:rsid w:val="00720202"/>
    <w:rsid w:val="0072376E"/>
    <w:rsid w:val="00732189"/>
    <w:rsid w:val="00751542"/>
    <w:rsid w:val="00755006"/>
    <w:rsid w:val="00757D9D"/>
    <w:rsid w:val="00766782"/>
    <w:rsid w:val="00767BFB"/>
    <w:rsid w:val="00770E2F"/>
    <w:rsid w:val="007732E7"/>
    <w:rsid w:val="00786432"/>
    <w:rsid w:val="0078682E"/>
    <w:rsid w:val="00790EDD"/>
    <w:rsid w:val="00792797"/>
    <w:rsid w:val="007952A0"/>
    <w:rsid w:val="007A2834"/>
    <w:rsid w:val="007A4DEA"/>
    <w:rsid w:val="007A6CF1"/>
    <w:rsid w:val="007B07EC"/>
    <w:rsid w:val="007B2698"/>
    <w:rsid w:val="007B36CE"/>
    <w:rsid w:val="007C790D"/>
    <w:rsid w:val="007D0E96"/>
    <w:rsid w:val="007D33FE"/>
    <w:rsid w:val="007D6527"/>
    <w:rsid w:val="007F5E9D"/>
    <w:rsid w:val="007F7349"/>
    <w:rsid w:val="007F76D6"/>
    <w:rsid w:val="0080188F"/>
    <w:rsid w:val="00802F24"/>
    <w:rsid w:val="00810DB3"/>
    <w:rsid w:val="0081420B"/>
    <w:rsid w:val="00821E21"/>
    <w:rsid w:val="00825101"/>
    <w:rsid w:val="0082707B"/>
    <w:rsid w:val="0084175E"/>
    <w:rsid w:val="008505C1"/>
    <w:rsid w:val="00850983"/>
    <w:rsid w:val="00853A57"/>
    <w:rsid w:val="008668F5"/>
    <w:rsid w:val="00883C18"/>
    <w:rsid w:val="008920F2"/>
    <w:rsid w:val="00897BA8"/>
    <w:rsid w:val="008A3229"/>
    <w:rsid w:val="008A3840"/>
    <w:rsid w:val="008B1DB8"/>
    <w:rsid w:val="008B587E"/>
    <w:rsid w:val="008C38BA"/>
    <w:rsid w:val="008C4E62"/>
    <w:rsid w:val="008D009F"/>
    <w:rsid w:val="008E493A"/>
    <w:rsid w:val="008E6AB6"/>
    <w:rsid w:val="00911F35"/>
    <w:rsid w:val="00912573"/>
    <w:rsid w:val="009141CF"/>
    <w:rsid w:val="009278B9"/>
    <w:rsid w:val="00950507"/>
    <w:rsid w:val="009568CF"/>
    <w:rsid w:val="0096765D"/>
    <w:rsid w:val="00975ED4"/>
    <w:rsid w:val="009846F2"/>
    <w:rsid w:val="00992AD6"/>
    <w:rsid w:val="009973A7"/>
    <w:rsid w:val="009A0012"/>
    <w:rsid w:val="009A3AC6"/>
    <w:rsid w:val="009A6EC9"/>
    <w:rsid w:val="009A7631"/>
    <w:rsid w:val="009B138C"/>
    <w:rsid w:val="009B144A"/>
    <w:rsid w:val="009C164D"/>
    <w:rsid w:val="009C5E0F"/>
    <w:rsid w:val="009D1EE8"/>
    <w:rsid w:val="009D26E4"/>
    <w:rsid w:val="009D2E43"/>
    <w:rsid w:val="009D3AF7"/>
    <w:rsid w:val="009D3C92"/>
    <w:rsid w:val="009D7691"/>
    <w:rsid w:val="009D7767"/>
    <w:rsid w:val="009E4C9B"/>
    <w:rsid w:val="009E75FF"/>
    <w:rsid w:val="009F5C0C"/>
    <w:rsid w:val="00A01724"/>
    <w:rsid w:val="00A14362"/>
    <w:rsid w:val="00A1745C"/>
    <w:rsid w:val="00A2072A"/>
    <w:rsid w:val="00A306F5"/>
    <w:rsid w:val="00A30770"/>
    <w:rsid w:val="00A31820"/>
    <w:rsid w:val="00A32489"/>
    <w:rsid w:val="00A34D91"/>
    <w:rsid w:val="00A34F2D"/>
    <w:rsid w:val="00A447F1"/>
    <w:rsid w:val="00A45389"/>
    <w:rsid w:val="00A51FAF"/>
    <w:rsid w:val="00A52A09"/>
    <w:rsid w:val="00A63426"/>
    <w:rsid w:val="00A73CCD"/>
    <w:rsid w:val="00A95892"/>
    <w:rsid w:val="00AA32E4"/>
    <w:rsid w:val="00AA54D6"/>
    <w:rsid w:val="00AA6ED7"/>
    <w:rsid w:val="00AB1F54"/>
    <w:rsid w:val="00AC2E09"/>
    <w:rsid w:val="00AC61BE"/>
    <w:rsid w:val="00AD07B9"/>
    <w:rsid w:val="00AD59DC"/>
    <w:rsid w:val="00AE311D"/>
    <w:rsid w:val="00AE432A"/>
    <w:rsid w:val="00B009BB"/>
    <w:rsid w:val="00B06D94"/>
    <w:rsid w:val="00B12472"/>
    <w:rsid w:val="00B221D2"/>
    <w:rsid w:val="00B338E2"/>
    <w:rsid w:val="00B375B8"/>
    <w:rsid w:val="00B451F6"/>
    <w:rsid w:val="00B45498"/>
    <w:rsid w:val="00B478A5"/>
    <w:rsid w:val="00B53C8B"/>
    <w:rsid w:val="00B717AD"/>
    <w:rsid w:val="00B75762"/>
    <w:rsid w:val="00B75A46"/>
    <w:rsid w:val="00B91DE2"/>
    <w:rsid w:val="00B94EA2"/>
    <w:rsid w:val="00BA03B0"/>
    <w:rsid w:val="00BB0A93"/>
    <w:rsid w:val="00BB13F5"/>
    <w:rsid w:val="00BB748B"/>
    <w:rsid w:val="00BC6B69"/>
    <w:rsid w:val="00BC7012"/>
    <w:rsid w:val="00BC7940"/>
    <w:rsid w:val="00BD0209"/>
    <w:rsid w:val="00BD3D4E"/>
    <w:rsid w:val="00BD5DA3"/>
    <w:rsid w:val="00BE155C"/>
    <w:rsid w:val="00BE32CE"/>
    <w:rsid w:val="00BE3BA4"/>
    <w:rsid w:val="00BF1465"/>
    <w:rsid w:val="00BF4745"/>
    <w:rsid w:val="00C032C3"/>
    <w:rsid w:val="00C07FCA"/>
    <w:rsid w:val="00C1306C"/>
    <w:rsid w:val="00C17ACC"/>
    <w:rsid w:val="00C236FD"/>
    <w:rsid w:val="00C301B9"/>
    <w:rsid w:val="00C51179"/>
    <w:rsid w:val="00C517F0"/>
    <w:rsid w:val="00C5254C"/>
    <w:rsid w:val="00C55C8E"/>
    <w:rsid w:val="00C67FEC"/>
    <w:rsid w:val="00C71362"/>
    <w:rsid w:val="00C7384D"/>
    <w:rsid w:val="00C74BE8"/>
    <w:rsid w:val="00C84DF7"/>
    <w:rsid w:val="00C96337"/>
    <w:rsid w:val="00C96BED"/>
    <w:rsid w:val="00CA317C"/>
    <w:rsid w:val="00CB44D2"/>
    <w:rsid w:val="00CB46D2"/>
    <w:rsid w:val="00CC1F23"/>
    <w:rsid w:val="00CD29BE"/>
    <w:rsid w:val="00CD306B"/>
    <w:rsid w:val="00CF1F70"/>
    <w:rsid w:val="00CF229A"/>
    <w:rsid w:val="00D06041"/>
    <w:rsid w:val="00D129B2"/>
    <w:rsid w:val="00D239C8"/>
    <w:rsid w:val="00D240A4"/>
    <w:rsid w:val="00D350DE"/>
    <w:rsid w:val="00D36189"/>
    <w:rsid w:val="00D55172"/>
    <w:rsid w:val="00D5702C"/>
    <w:rsid w:val="00D80C64"/>
    <w:rsid w:val="00D82BE8"/>
    <w:rsid w:val="00D90C3B"/>
    <w:rsid w:val="00DC00A0"/>
    <w:rsid w:val="00DD334F"/>
    <w:rsid w:val="00DD48CA"/>
    <w:rsid w:val="00DE06F1"/>
    <w:rsid w:val="00DE37DF"/>
    <w:rsid w:val="00E0026A"/>
    <w:rsid w:val="00E243EA"/>
    <w:rsid w:val="00E2761A"/>
    <w:rsid w:val="00E33A25"/>
    <w:rsid w:val="00E4188B"/>
    <w:rsid w:val="00E503CD"/>
    <w:rsid w:val="00E54C4D"/>
    <w:rsid w:val="00E56328"/>
    <w:rsid w:val="00E6027E"/>
    <w:rsid w:val="00E815A7"/>
    <w:rsid w:val="00E83222"/>
    <w:rsid w:val="00E84CF8"/>
    <w:rsid w:val="00E93836"/>
    <w:rsid w:val="00E9610F"/>
    <w:rsid w:val="00EA01A2"/>
    <w:rsid w:val="00EA3BC4"/>
    <w:rsid w:val="00EA568C"/>
    <w:rsid w:val="00EA65AF"/>
    <w:rsid w:val="00EA767F"/>
    <w:rsid w:val="00EB49C3"/>
    <w:rsid w:val="00EB59EE"/>
    <w:rsid w:val="00ED3097"/>
    <w:rsid w:val="00EE06BD"/>
    <w:rsid w:val="00EE2553"/>
    <w:rsid w:val="00EE26C4"/>
    <w:rsid w:val="00EE2EFF"/>
    <w:rsid w:val="00EE2F55"/>
    <w:rsid w:val="00EF15E7"/>
    <w:rsid w:val="00EF16D0"/>
    <w:rsid w:val="00EF525A"/>
    <w:rsid w:val="00F10AFE"/>
    <w:rsid w:val="00F21058"/>
    <w:rsid w:val="00F266CB"/>
    <w:rsid w:val="00F26F8A"/>
    <w:rsid w:val="00F31004"/>
    <w:rsid w:val="00F333DC"/>
    <w:rsid w:val="00F348E5"/>
    <w:rsid w:val="00F42AF2"/>
    <w:rsid w:val="00F45E46"/>
    <w:rsid w:val="00F62085"/>
    <w:rsid w:val="00F64167"/>
    <w:rsid w:val="00F6634D"/>
    <w:rsid w:val="00F6673B"/>
    <w:rsid w:val="00F73F7D"/>
    <w:rsid w:val="00F77AAD"/>
    <w:rsid w:val="00F81F7C"/>
    <w:rsid w:val="00F84F69"/>
    <w:rsid w:val="00F8564B"/>
    <w:rsid w:val="00F916C4"/>
    <w:rsid w:val="00FB097B"/>
    <w:rsid w:val="00FB7DFA"/>
    <w:rsid w:val="00FC1C9F"/>
    <w:rsid w:val="00FD10FF"/>
    <w:rsid w:val="00FD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28E243"/>
  <w15:docId w15:val="{F4AE14DA-0C21-4E11-B4A6-B2FAD037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840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8920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FB7DFA"/>
    <w:pPr>
      <w:keepNext/>
      <w:spacing w:before="0" w:after="0"/>
      <w:ind w:left="0" w:firstLine="0"/>
      <w:outlineLvl w:val="3"/>
    </w:pPr>
    <w:rPr>
      <w:rFonts w:ascii="Arial LatArm" w:eastAsia="Times New Roman" w:hAnsi="Arial LatArm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F17FA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3E6AD8"/>
    <w:pPr>
      <w:spacing w:before="0" w:after="120"/>
      <w:ind w:left="0" w:firstLine="0"/>
    </w:pPr>
    <w:rPr>
      <w:rFonts w:ascii="Times Armenian" w:eastAsia="Times New Roman" w:hAnsi="Times Armeni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rsid w:val="003E6AD8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Hyperlink">
    <w:name w:val="Hyperlink"/>
    <w:rsid w:val="003E6AD8"/>
    <w:rPr>
      <w:u w:val="single"/>
    </w:rPr>
  </w:style>
  <w:style w:type="character" w:customStyle="1" w:styleId="Heading3Char">
    <w:name w:val="Heading 3 Char"/>
    <w:basedOn w:val="DefaultParagraphFont"/>
    <w:link w:val="Heading3"/>
    <w:rsid w:val="008920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FB7DFA"/>
    <w:rPr>
      <w:rFonts w:ascii="Arial LatArm" w:eastAsia="Times New Roman" w:hAnsi="Arial LatArm" w:cs="Times New Roman"/>
      <w:i/>
      <w:sz w:val="18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52A0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52A09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52A0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2A09"/>
    <w:rPr>
      <w:rFonts w:ascii="Calibri" w:eastAsia="Calibri" w:hAnsi="Calibri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52A0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52A09"/>
    <w:rPr>
      <w:rFonts w:ascii="Calibri" w:eastAsia="Calibri" w:hAnsi="Calibri" w:cs="Times New Roman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077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B6A21-2FCF-4C70-917D-F535E01C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6</Pages>
  <Words>2484</Words>
  <Characters>14165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https:/mul2-minfin.gov.am/tasks/335569/oneclick/0c33142ec370ebb2c84c6dc51082936d064fc1952547b901c58d58baf6b2c4d7.docx?token=86a94a82e5ae5972ffcf6e3bfab8dab3</cp:keywords>
  <cp:lastModifiedBy>USER</cp:lastModifiedBy>
  <cp:revision>158</cp:revision>
  <cp:lastPrinted>2024-03-13T13:23:00Z</cp:lastPrinted>
  <dcterms:created xsi:type="dcterms:W3CDTF">2023-04-26T07:28:00Z</dcterms:created>
  <dcterms:modified xsi:type="dcterms:W3CDTF">2026-02-02T16:13:00Z</dcterms:modified>
</cp:coreProperties>
</file>